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CFA4" w14:textId="77777777" w:rsidR="00AD1255" w:rsidRPr="009D6B22" w:rsidRDefault="00AD1255" w:rsidP="00AD1255">
      <w:pPr>
        <w:jc w:val="center"/>
        <w:rPr>
          <w:rFonts w:asciiTheme="majorEastAsia" w:eastAsiaTheme="majorEastAsia" w:hAnsiTheme="majorEastAsia"/>
          <w:szCs w:val="21"/>
        </w:rPr>
      </w:pPr>
    </w:p>
    <w:p w14:paraId="56C28D29" w14:textId="77777777" w:rsidR="00AD1255" w:rsidRPr="004A13B7" w:rsidRDefault="00AD1255" w:rsidP="00AD1255">
      <w:pPr>
        <w:jc w:val="center"/>
        <w:rPr>
          <w:rFonts w:asciiTheme="minorEastAsia" w:hAnsiTheme="minorEastAsia"/>
          <w:b/>
          <w:sz w:val="28"/>
          <w:szCs w:val="21"/>
        </w:rPr>
      </w:pPr>
    </w:p>
    <w:p w14:paraId="00AE3BC9" w14:textId="77777777" w:rsidR="00AD1255" w:rsidRPr="009D6B22" w:rsidRDefault="00AD1255" w:rsidP="00AD1255">
      <w:pPr>
        <w:rPr>
          <w:rFonts w:asciiTheme="minorEastAsia" w:hAnsiTheme="minorEastAsia"/>
          <w:b/>
          <w:sz w:val="28"/>
          <w:szCs w:val="21"/>
        </w:rPr>
      </w:pPr>
    </w:p>
    <w:p w14:paraId="373831FC" w14:textId="77777777" w:rsidR="00AD1255" w:rsidRPr="009D6B22" w:rsidRDefault="00AD1255" w:rsidP="00AD1255">
      <w:pPr>
        <w:rPr>
          <w:rFonts w:asciiTheme="minorEastAsia" w:hAnsiTheme="minorEastAsia"/>
          <w:b/>
          <w:sz w:val="28"/>
          <w:szCs w:val="21"/>
        </w:rPr>
      </w:pPr>
    </w:p>
    <w:p w14:paraId="01E27196" w14:textId="18F5E165" w:rsidR="00256084" w:rsidRDefault="006E0449" w:rsidP="00500997">
      <w:pPr>
        <w:spacing w:line="500" w:lineRule="exact"/>
        <w:jc w:val="center"/>
        <w:rPr>
          <w:rFonts w:ascii="ＭＳ 明朝" w:eastAsia="ＭＳ 明朝" w:hAnsi="ＭＳ 明朝"/>
          <w:b/>
          <w:sz w:val="28"/>
          <w:szCs w:val="30"/>
        </w:rPr>
      </w:pPr>
      <w:r>
        <w:rPr>
          <w:rFonts w:ascii="ＭＳ 明朝" w:eastAsia="ＭＳ 明朝" w:hAnsi="ＭＳ 明朝"/>
          <w:b/>
          <w:sz w:val="28"/>
          <w:szCs w:val="30"/>
        </w:rPr>
        <w:t>2023</w:t>
      </w:r>
      <w:r w:rsidR="00640E3C">
        <w:rPr>
          <w:rFonts w:ascii="ＭＳ 明朝" w:eastAsia="ＭＳ 明朝" w:hAnsi="ＭＳ 明朝" w:hint="eastAsia"/>
          <w:b/>
          <w:sz w:val="28"/>
          <w:szCs w:val="30"/>
        </w:rPr>
        <w:t>年</w:t>
      </w:r>
      <w:r>
        <w:rPr>
          <w:rFonts w:ascii="ＭＳ 明朝" w:eastAsia="ＭＳ 明朝" w:hAnsi="ＭＳ 明朝" w:hint="eastAsia"/>
          <w:b/>
          <w:sz w:val="28"/>
          <w:szCs w:val="30"/>
        </w:rPr>
        <w:t>度</w:t>
      </w:r>
      <w:r w:rsidR="00640E3C">
        <w:rPr>
          <w:rFonts w:ascii="ＭＳ 明朝" w:eastAsia="ＭＳ 明朝" w:hAnsi="ＭＳ 明朝" w:hint="eastAsia"/>
          <w:b/>
          <w:sz w:val="28"/>
          <w:szCs w:val="30"/>
        </w:rPr>
        <w:t>(令和５年度)</w:t>
      </w:r>
    </w:p>
    <w:p w14:paraId="0EE17BF9" w14:textId="77777777" w:rsidR="00244935" w:rsidRDefault="00244935" w:rsidP="00244935">
      <w:pPr>
        <w:spacing w:line="500" w:lineRule="exact"/>
        <w:jc w:val="center"/>
        <w:rPr>
          <w:rFonts w:ascii="ＭＳ 明朝" w:eastAsia="ＭＳ 明朝" w:hAnsi="ＭＳ 明朝"/>
          <w:b/>
          <w:sz w:val="28"/>
          <w:szCs w:val="30"/>
        </w:rPr>
      </w:pPr>
      <w:r w:rsidRPr="00244935">
        <w:rPr>
          <w:rFonts w:ascii="ＭＳ 明朝" w:eastAsia="ＭＳ 明朝" w:hAnsi="ＭＳ 明朝" w:hint="eastAsia"/>
          <w:b/>
          <w:sz w:val="28"/>
          <w:szCs w:val="30"/>
        </w:rPr>
        <w:t>神戸市営地下鉄におけるブランディング構築支援</w:t>
      </w:r>
    </w:p>
    <w:p w14:paraId="672C28AF" w14:textId="7B5DAB5D" w:rsidR="00AD1255" w:rsidRDefault="00244935" w:rsidP="00244935">
      <w:pPr>
        <w:spacing w:line="500" w:lineRule="exact"/>
        <w:jc w:val="center"/>
        <w:rPr>
          <w:rFonts w:ascii="ＭＳ 明朝" w:eastAsia="ＭＳ 明朝" w:hAnsi="ＭＳ 明朝"/>
          <w:b/>
          <w:sz w:val="28"/>
          <w:szCs w:val="30"/>
        </w:rPr>
      </w:pPr>
      <w:r w:rsidRPr="00244935">
        <w:rPr>
          <w:rFonts w:ascii="ＭＳ 明朝" w:eastAsia="ＭＳ 明朝" w:hAnsi="ＭＳ 明朝" w:hint="eastAsia"/>
          <w:b/>
          <w:sz w:val="28"/>
          <w:szCs w:val="30"/>
        </w:rPr>
        <w:t>及び駅特別清掃プロモーション企画業務</w:t>
      </w:r>
    </w:p>
    <w:p w14:paraId="20322DBC" w14:textId="77777777" w:rsidR="001355BA" w:rsidRPr="00AA7A0D" w:rsidRDefault="001355BA" w:rsidP="00500997">
      <w:pPr>
        <w:spacing w:line="500" w:lineRule="exact"/>
        <w:jc w:val="center"/>
        <w:rPr>
          <w:rFonts w:ascii="ＭＳ 明朝" w:eastAsia="ＭＳ 明朝" w:hAnsi="ＭＳ 明朝"/>
          <w:b/>
          <w:sz w:val="28"/>
          <w:szCs w:val="30"/>
        </w:rPr>
      </w:pPr>
    </w:p>
    <w:p w14:paraId="2421AD53" w14:textId="70CB7AE2" w:rsidR="00AD1255" w:rsidRPr="00AA7A0D" w:rsidRDefault="000A0691" w:rsidP="00500997">
      <w:pPr>
        <w:spacing w:line="500" w:lineRule="exact"/>
        <w:jc w:val="center"/>
        <w:rPr>
          <w:rFonts w:ascii="ＭＳ 明朝" w:eastAsia="ＭＳ 明朝" w:hAnsi="ＭＳ 明朝"/>
          <w:b/>
          <w:sz w:val="28"/>
          <w:szCs w:val="30"/>
        </w:rPr>
      </w:pPr>
      <w:r>
        <w:rPr>
          <w:rFonts w:ascii="ＭＳ 明朝" w:eastAsia="ＭＳ 明朝" w:hAnsi="ＭＳ 明朝" w:hint="eastAsia"/>
          <w:b/>
          <w:sz w:val="28"/>
          <w:szCs w:val="30"/>
        </w:rPr>
        <w:t>委託</w:t>
      </w:r>
      <w:r w:rsidR="009D1F88">
        <w:rPr>
          <w:rFonts w:ascii="ＭＳ 明朝" w:eastAsia="ＭＳ 明朝" w:hAnsi="ＭＳ 明朝" w:hint="eastAsia"/>
          <w:b/>
          <w:sz w:val="28"/>
          <w:szCs w:val="30"/>
        </w:rPr>
        <w:t>仕様書</w:t>
      </w:r>
    </w:p>
    <w:p w14:paraId="3B031B46" w14:textId="77777777" w:rsidR="00AD1255" w:rsidRPr="00AA7A0D" w:rsidRDefault="00AD1255" w:rsidP="00AD1255">
      <w:pPr>
        <w:jc w:val="center"/>
        <w:rPr>
          <w:rFonts w:ascii="ＭＳ 明朝" w:eastAsia="ＭＳ 明朝" w:hAnsi="ＭＳ 明朝"/>
          <w:b/>
          <w:szCs w:val="21"/>
        </w:rPr>
      </w:pPr>
    </w:p>
    <w:p w14:paraId="013A2945" w14:textId="77777777" w:rsidR="00AD1255" w:rsidRPr="00474C74" w:rsidRDefault="00AD1255" w:rsidP="00AD1255">
      <w:pPr>
        <w:jc w:val="center"/>
        <w:rPr>
          <w:rFonts w:ascii="ＭＳ 明朝" w:eastAsia="ＭＳ 明朝" w:hAnsi="ＭＳ 明朝"/>
          <w:b/>
          <w:szCs w:val="21"/>
        </w:rPr>
      </w:pPr>
    </w:p>
    <w:p w14:paraId="2F4DF191" w14:textId="77777777" w:rsidR="00AD1255" w:rsidRPr="00AA7A0D" w:rsidRDefault="00AD1255" w:rsidP="00AD1255">
      <w:pPr>
        <w:jc w:val="center"/>
        <w:rPr>
          <w:rFonts w:ascii="ＭＳ 明朝" w:eastAsia="ＭＳ 明朝" w:hAnsi="ＭＳ 明朝"/>
          <w:b/>
          <w:szCs w:val="21"/>
        </w:rPr>
      </w:pPr>
    </w:p>
    <w:p w14:paraId="5C3915AD" w14:textId="77777777" w:rsidR="00AD1255" w:rsidRPr="00AA7A0D" w:rsidRDefault="00AD1255" w:rsidP="00AD1255">
      <w:pPr>
        <w:jc w:val="center"/>
        <w:rPr>
          <w:rFonts w:ascii="ＭＳ 明朝" w:eastAsia="ＭＳ 明朝" w:hAnsi="ＭＳ 明朝"/>
          <w:b/>
          <w:szCs w:val="21"/>
        </w:rPr>
      </w:pPr>
    </w:p>
    <w:p w14:paraId="15017690" w14:textId="77777777" w:rsidR="00AD1255" w:rsidRPr="00AA7A0D" w:rsidRDefault="00AD1255" w:rsidP="00AD1255">
      <w:pPr>
        <w:jc w:val="center"/>
        <w:rPr>
          <w:rFonts w:ascii="ＭＳ 明朝" w:eastAsia="ＭＳ 明朝" w:hAnsi="ＭＳ 明朝"/>
          <w:b/>
          <w:szCs w:val="21"/>
        </w:rPr>
      </w:pPr>
    </w:p>
    <w:p w14:paraId="742E32E6" w14:textId="77777777" w:rsidR="00AD1255" w:rsidRPr="00AA7A0D" w:rsidRDefault="00AD1255" w:rsidP="00AD1255">
      <w:pPr>
        <w:jc w:val="center"/>
        <w:rPr>
          <w:rFonts w:ascii="ＭＳ 明朝" w:eastAsia="ＭＳ 明朝" w:hAnsi="ＭＳ 明朝"/>
          <w:b/>
          <w:szCs w:val="21"/>
        </w:rPr>
      </w:pPr>
    </w:p>
    <w:p w14:paraId="07457BE7" w14:textId="77777777" w:rsidR="00AD1255" w:rsidRPr="00AA7A0D" w:rsidRDefault="00AD1255" w:rsidP="00AD1255">
      <w:pPr>
        <w:jc w:val="center"/>
        <w:rPr>
          <w:rFonts w:ascii="ＭＳ 明朝" w:eastAsia="ＭＳ 明朝" w:hAnsi="ＭＳ 明朝"/>
          <w:b/>
          <w:szCs w:val="21"/>
        </w:rPr>
      </w:pPr>
    </w:p>
    <w:p w14:paraId="0FAF1214" w14:textId="77777777" w:rsidR="00AD1255" w:rsidRPr="00AA7A0D" w:rsidRDefault="00AD1255" w:rsidP="00AD1255">
      <w:pPr>
        <w:jc w:val="center"/>
        <w:rPr>
          <w:rFonts w:ascii="ＭＳ 明朝" w:eastAsia="ＭＳ 明朝" w:hAnsi="ＭＳ 明朝"/>
          <w:b/>
          <w:szCs w:val="21"/>
        </w:rPr>
      </w:pPr>
    </w:p>
    <w:p w14:paraId="4A5555D8" w14:textId="77777777" w:rsidR="00AD1255" w:rsidRPr="00AA7A0D" w:rsidRDefault="00AD1255" w:rsidP="00AD1255">
      <w:pPr>
        <w:jc w:val="center"/>
        <w:rPr>
          <w:rFonts w:ascii="ＭＳ 明朝" w:eastAsia="ＭＳ 明朝" w:hAnsi="ＭＳ 明朝"/>
          <w:b/>
          <w:szCs w:val="21"/>
        </w:rPr>
      </w:pPr>
    </w:p>
    <w:p w14:paraId="46CB0B5F" w14:textId="77777777" w:rsidR="00AD1255" w:rsidRPr="00AA7A0D" w:rsidRDefault="00AD1255" w:rsidP="00AD1255">
      <w:pPr>
        <w:jc w:val="center"/>
        <w:rPr>
          <w:rFonts w:ascii="ＭＳ 明朝" w:eastAsia="ＭＳ 明朝" w:hAnsi="ＭＳ 明朝"/>
          <w:b/>
          <w:szCs w:val="21"/>
        </w:rPr>
      </w:pPr>
    </w:p>
    <w:p w14:paraId="7680156C" w14:textId="77777777" w:rsidR="00AD1255" w:rsidRPr="00AA7A0D" w:rsidRDefault="00AD1255" w:rsidP="00AD1255">
      <w:pPr>
        <w:rPr>
          <w:rFonts w:ascii="ＭＳ 明朝" w:eastAsia="ＭＳ 明朝" w:hAnsi="ＭＳ 明朝"/>
          <w:b/>
          <w:sz w:val="36"/>
          <w:szCs w:val="21"/>
        </w:rPr>
      </w:pPr>
    </w:p>
    <w:p w14:paraId="2AC2CF3D" w14:textId="77777777" w:rsidR="00AD1255" w:rsidRPr="00AA7A0D" w:rsidRDefault="00AD1255" w:rsidP="00AD1255">
      <w:pPr>
        <w:rPr>
          <w:rFonts w:ascii="ＭＳ 明朝" w:eastAsia="ＭＳ 明朝" w:hAnsi="ＭＳ 明朝"/>
          <w:b/>
          <w:sz w:val="36"/>
          <w:szCs w:val="21"/>
        </w:rPr>
      </w:pPr>
    </w:p>
    <w:p w14:paraId="0E952C82" w14:textId="77777777" w:rsidR="00AD1255" w:rsidRPr="00AA7A0D" w:rsidRDefault="00AD1255" w:rsidP="00AD1255">
      <w:pPr>
        <w:rPr>
          <w:rFonts w:ascii="ＭＳ 明朝" w:eastAsia="ＭＳ 明朝" w:hAnsi="ＭＳ 明朝"/>
          <w:b/>
          <w:sz w:val="36"/>
          <w:szCs w:val="21"/>
        </w:rPr>
      </w:pPr>
    </w:p>
    <w:p w14:paraId="0BD9266F" w14:textId="060B2A75" w:rsidR="00AD1255" w:rsidRDefault="00F1356F" w:rsidP="00AD1255">
      <w:pPr>
        <w:jc w:val="center"/>
        <w:rPr>
          <w:rFonts w:ascii="ＭＳ 明朝" w:eastAsia="ＭＳ 明朝" w:hAnsi="ＭＳ 明朝"/>
          <w:b/>
          <w:sz w:val="28"/>
          <w:szCs w:val="28"/>
        </w:rPr>
      </w:pPr>
      <w:r>
        <w:rPr>
          <w:rFonts w:ascii="ＭＳ 明朝" w:eastAsia="ＭＳ 明朝" w:hAnsi="ＭＳ 明朝" w:hint="eastAsia"/>
          <w:b/>
          <w:sz w:val="28"/>
          <w:szCs w:val="28"/>
        </w:rPr>
        <w:t>神戸市</w:t>
      </w:r>
      <w:r w:rsidR="00280110">
        <w:rPr>
          <w:rFonts w:ascii="ＭＳ 明朝" w:eastAsia="ＭＳ 明朝" w:hAnsi="ＭＳ 明朝" w:hint="eastAsia"/>
          <w:b/>
          <w:sz w:val="28"/>
          <w:szCs w:val="28"/>
        </w:rPr>
        <w:t>交通局</w:t>
      </w:r>
    </w:p>
    <w:p w14:paraId="2E41B848" w14:textId="24E36075" w:rsidR="004A13B7" w:rsidRDefault="004A13B7" w:rsidP="00AD1255">
      <w:pPr>
        <w:jc w:val="center"/>
        <w:rPr>
          <w:rFonts w:ascii="ＭＳ 明朝" w:eastAsia="ＭＳ 明朝" w:hAnsi="ＭＳ 明朝"/>
          <w:b/>
          <w:sz w:val="28"/>
          <w:szCs w:val="28"/>
        </w:rPr>
      </w:pPr>
    </w:p>
    <w:p w14:paraId="117B6DAF" w14:textId="77777777" w:rsidR="004A13B7" w:rsidRPr="00050C88" w:rsidRDefault="004A13B7" w:rsidP="00AD1255">
      <w:pPr>
        <w:jc w:val="center"/>
        <w:rPr>
          <w:rFonts w:ascii="ＭＳ 明朝" w:eastAsia="ＭＳ 明朝" w:hAnsi="ＭＳ 明朝"/>
          <w:b/>
          <w:sz w:val="28"/>
          <w:szCs w:val="28"/>
        </w:rPr>
      </w:pPr>
    </w:p>
    <w:p w14:paraId="6C57C7FA" w14:textId="77777777" w:rsidR="00A47B8E" w:rsidRPr="002C27A1" w:rsidRDefault="00791E3B" w:rsidP="00C149B4">
      <w:pPr>
        <w:pStyle w:val="Default"/>
        <w:ind w:left="440" w:hangingChars="200" w:hanging="440"/>
        <w:rPr>
          <w:rFonts w:ascii="ＭＳ 明朝" w:eastAsia="ＭＳ 明朝" w:hAnsi="ＭＳ 明朝"/>
          <w:color w:val="000000" w:themeColor="text1"/>
          <w:sz w:val="22"/>
          <w:szCs w:val="22"/>
        </w:rPr>
      </w:pPr>
      <w:r w:rsidRPr="002C27A1">
        <w:rPr>
          <w:rFonts w:ascii="ＭＳ ゴシック" w:eastAsia="ＭＳ ゴシック" w:hAnsi="ＭＳ ゴシック" w:hint="eastAsia"/>
          <w:color w:val="000000" w:themeColor="text1"/>
          <w:sz w:val="22"/>
          <w:szCs w:val="22"/>
        </w:rPr>
        <w:lastRenderedPageBreak/>
        <w:t xml:space="preserve">１　</w:t>
      </w:r>
      <w:r w:rsidR="00C149B4" w:rsidRPr="002C27A1">
        <w:rPr>
          <w:rFonts w:ascii="ＭＳ ゴシック" w:eastAsia="ＭＳ ゴシック" w:hAnsi="ＭＳ ゴシック" w:hint="eastAsia"/>
          <w:color w:val="000000" w:themeColor="text1"/>
          <w:sz w:val="22"/>
          <w:szCs w:val="22"/>
        </w:rPr>
        <w:t>委託</w:t>
      </w:r>
      <w:r w:rsidR="00C060F1" w:rsidRPr="002C27A1">
        <w:rPr>
          <w:rFonts w:ascii="ＭＳ ゴシック" w:eastAsia="ＭＳ ゴシック" w:hAnsi="ＭＳ ゴシック" w:hint="eastAsia"/>
          <w:color w:val="000000" w:themeColor="text1"/>
          <w:sz w:val="22"/>
          <w:szCs w:val="22"/>
        </w:rPr>
        <w:t>業務の名称</w:t>
      </w:r>
    </w:p>
    <w:p w14:paraId="3A429E3A" w14:textId="6C94EE87" w:rsidR="0099603F" w:rsidRPr="002C27A1" w:rsidRDefault="00244935" w:rsidP="00244935">
      <w:pPr>
        <w:pStyle w:val="Default"/>
        <w:ind w:leftChars="200" w:left="420" w:firstLineChars="100" w:firstLine="220"/>
        <w:rPr>
          <w:rFonts w:ascii="ＭＳ 明朝" w:eastAsia="ＭＳ 明朝" w:hAnsi="ＭＳ 明朝"/>
          <w:color w:val="000000" w:themeColor="text1"/>
          <w:sz w:val="22"/>
          <w:szCs w:val="22"/>
        </w:rPr>
      </w:pPr>
      <w:r w:rsidRPr="00244935">
        <w:rPr>
          <w:rFonts w:ascii="ＭＳ 明朝" w:eastAsia="ＭＳ 明朝" w:hAnsi="ＭＳ 明朝" w:hint="eastAsia"/>
          <w:color w:val="000000" w:themeColor="text1"/>
          <w:sz w:val="22"/>
          <w:szCs w:val="22"/>
        </w:rPr>
        <w:t>神戸市営地下鉄におけるブランディング構築支援及び駅特別清掃プロモーション企画業務</w:t>
      </w:r>
    </w:p>
    <w:p w14:paraId="3D4EF21B" w14:textId="77777777" w:rsidR="00CD72FD" w:rsidRPr="00492B9D" w:rsidRDefault="00CD72FD" w:rsidP="00CD72FD">
      <w:pPr>
        <w:pStyle w:val="Default"/>
        <w:rPr>
          <w:rFonts w:ascii="ＭＳ 明朝" w:eastAsia="ＭＳ 明朝" w:hAnsi="ＭＳ 明朝"/>
          <w:color w:val="000000" w:themeColor="text1"/>
          <w:sz w:val="22"/>
          <w:szCs w:val="22"/>
        </w:rPr>
      </w:pPr>
    </w:p>
    <w:p w14:paraId="558B553A" w14:textId="77777777" w:rsidR="00A47B8E" w:rsidRPr="002C27A1" w:rsidRDefault="00791E3B" w:rsidP="00C149B4">
      <w:pPr>
        <w:pStyle w:val="Default"/>
        <w:ind w:left="440" w:hangingChars="200" w:hanging="440"/>
        <w:rPr>
          <w:rFonts w:ascii="ＭＳ 明朝" w:eastAsia="ＭＳ 明朝" w:hAnsi="ＭＳ 明朝"/>
          <w:color w:val="000000" w:themeColor="text1"/>
          <w:sz w:val="22"/>
          <w:szCs w:val="22"/>
        </w:rPr>
      </w:pPr>
      <w:r w:rsidRPr="002C27A1">
        <w:rPr>
          <w:rFonts w:ascii="ＭＳ ゴシック" w:eastAsia="ＭＳ ゴシック" w:hAnsi="ＭＳ ゴシック" w:hint="eastAsia"/>
          <w:color w:val="000000" w:themeColor="text1"/>
          <w:sz w:val="22"/>
          <w:szCs w:val="22"/>
        </w:rPr>
        <w:t xml:space="preserve">２　</w:t>
      </w:r>
      <w:r w:rsidR="00C060F1" w:rsidRPr="002C27A1">
        <w:rPr>
          <w:rFonts w:ascii="ＭＳ ゴシック" w:eastAsia="ＭＳ ゴシック" w:hAnsi="ＭＳ ゴシック" w:hint="eastAsia"/>
          <w:color w:val="000000" w:themeColor="text1"/>
          <w:sz w:val="22"/>
          <w:szCs w:val="22"/>
        </w:rPr>
        <w:t>委託期間</w:t>
      </w:r>
    </w:p>
    <w:p w14:paraId="5D516756" w14:textId="61DD3D1B" w:rsidR="00BD5D0B" w:rsidRPr="002C27A1" w:rsidRDefault="00937513" w:rsidP="003B22DA">
      <w:pPr>
        <w:pStyle w:val="Default"/>
        <w:ind w:firstLineChars="300" w:firstLine="660"/>
        <w:rPr>
          <w:rFonts w:ascii="ＭＳ 明朝" w:eastAsia="ＭＳ 明朝" w:hAnsi="ＭＳ 明朝"/>
          <w:color w:val="000000" w:themeColor="text1"/>
          <w:sz w:val="22"/>
          <w:szCs w:val="22"/>
        </w:rPr>
      </w:pPr>
      <w:r w:rsidRPr="002C27A1">
        <w:rPr>
          <w:rFonts w:ascii="ＭＳ 明朝" w:eastAsia="ＭＳ 明朝" w:hAnsi="ＭＳ 明朝" w:hint="eastAsia"/>
          <w:color w:val="000000" w:themeColor="text1"/>
          <w:sz w:val="22"/>
          <w:szCs w:val="22"/>
        </w:rPr>
        <w:t>契約締結の</w:t>
      </w:r>
      <w:r w:rsidR="006E61C1" w:rsidRPr="002C27A1">
        <w:rPr>
          <w:rFonts w:ascii="ＭＳ 明朝" w:eastAsia="ＭＳ 明朝" w:hAnsi="ＭＳ 明朝" w:hint="eastAsia"/>
          <w:color w:val="000000" w:themeColor="text1"/>
          <w:sz w:val="22"/>
          <w:szCs w:val="22"/>
        </w:rPr>
        <w:t>日</w:t>
      </w:r>
      <w:r w:rsidR="00C060F1" w:rsidRPr="002C27A1">
        <w:rPr>
          <w:rFonts w:ascii="ＭＳ 明朝" w:eastAsia="ＭＳ 明朝" w:hAnsi="ＭＳ 明朝" w:hint="eastAsia"/>
          <w:color w:val="000000" w:themeColor="text1"/>
          <w:sz w:val="22"/>
          <w:szCs w:val="22"/>
        </w:rPr>
        <w:t>から</w:t>
      </w:r>
      <w:r w:rsidR="006E0449">
        <w:rPr>
          <w:rFonts w:ascii="ＭＳ 明朝" w:eastAsia="ＭＳ 明朝" w:hAnsi="ＭＳ 明朝"/>
          <w:color w:val="000000" w:themeColor="text1"/>
          <w:sz w:val="22"/>
          <w:szCs w:val="22"/>
        </w:rPr>
        <w:t>2024</w:t>
      </w:r>
      <w:r w:rsidR="006E0449">
        <w:rPr>
          <w:rFonts w:ascii="ＭＳ 明朝" w:eastAsia="ＭＳ 明朝" w:hAnsi="ＭＳ 明朝" w:hint="eastAsia"/>
          <w:color w:val="000000" w:themeColor="text1"/>
          <w:sz w:val="22"/>
          <w:szCs w:val="22"/>
        </w:rPr>
        <w:t>年</w:t>
      </w:r>
      <w:r w:rsidR="00640E3C">
        <w:rPr>
          <w:rFonts w:ascii="ＭＳ 明朝" w:eastAsia="ＭＳ 明朝" w:hAnsi="ＭＳ 明朝" w:hint="eastAsia"/>
          <w:color w:val="000000" w:themeColor="text1"/>
          <w:sz w:val="22"/>
          <w:szCs w:val="22"/>
        </w:rPr>
        <w:t>(令和６年)</w:t>
      </w:r>
      <w:r w:rsidR="009F2F7F" w:rsidRPr="002C27A1">
        <w:rPr>
          <w:rFonts w:ascii="ＭＳ 明朝" w:eastAsia="ＭＳ 明朝" w:hAnsi="ＭＳ 明朝" w:cs="ＭＳ 明朝" w:hint="eastAsia"/>
          <w:color w:val="000000" w:themeColor="text1"/>
          <w:sz w:val="22"/>
          <w:szCs w:val="22"/>
        </w:rPr>
        <w:t>３</w:t>
      </w:r>
      <w:r w:rsidR="00C149B4" w:rsidRPr="002C27A1">
        <w:rPr>
          <w:rFonts w:ascii="ＭＳ 明朝" w:eastAsia="ＭＳ 明朝" w:hAnsi="ＭＳ 明朝" w:cs="ＭＳ 明朝" w:hint="eastAsia"/>
          <w:color w:val="000000" w:themeColor="text1"/>
          <w:sz w:val="22"/>
          <w:szCs w:val="22"/>
        </w:rPr>
        <w:t>月</w:t>
      </w:r>
      <w:r w:rsidR="00C149B4" w:rsidRPr="002C27A1">
        <w:rPr>
          <w:rFonts w:ascii="ＭＳ 明朝" w:eastAsia="ＭＳ 明朝" w:hAnsi="ＭＳ 明朝" w:hint="eastAsia"/>
          <w:color w:val="000000" w:themeColor="text1"/>
          <w:sz w:val="22"/>
          <w:szCs w:val="22"/>
        </w:rPr>
        <w:t>31日まで</w:t>
      </w:r>
    </w:p>
    <w:p w14:paraId="16F64335" w14:textId="77777777" w:rsidR="00EF6BAC" w:rsidRPr="006E0449" w:rsidRDefault="00EF6BAC" w:rsidP="00EF6BAC">
      <w:pPr>
        <w:pStyle w:val="Default"/>
        <w:rPr>
          <w:rFonts w:ascii="ＭＳ 明朝" w:eastAsia="ＭＳ 明朝" w:hAnsi="ＭＳ 明朝" w:cs="Meiryo UI"/>
          <w:color w:val="000000" w:themeColor="text1"/>
          <w:sz w:val="22"/>
          <w:szCs w:val="22"/>
        </w:rPr>
      </w:pPr>
    </w:p>
    <w:p w14:paraId="007D107D" w14:textId="77777777" w:rsidR="003130C1" w:rsidRPr="002C27A1" w:rsidRDefault="00791E3B" w:rsidP="00EF6BAC">
      <w:pPr>
        <w:pStyle w:val="Default"/>
        <w:rPr>
          <w:rFonts w:ascii="ＭＳ ゴシック" w:eastAsia="ＭＳ ゴシック" w:hAnsi="ＭＳ ゴシック" w:cs="Meiryo UI"/>
          <w:color w:val="000000" w:themeColor="text1"/>
          <w:sz w:val="22"/>
          <w:szCs w:val="22"/>
        </w:rPr>
      </w:pPr>
      <w:r w:rsidRPr="002C27A1">
        <w:rPr>
          <w:rFonts w:ascii="ＭＳ ゴシック" w:eastAsia="ＭＳ ゴシック" w:hAnsi="ＭＳ ゴシック" w:cs="Meiryo UI" w:hint="eastAsia"/>
          <w:color w:val="000000" w:themeColor="text1"/>
          <w:sz w:val="22"/>
          <w:szCs w:val="22"/>
        </w:rPr>
        <w:t xml:space="preserve">３　</w:t>
      </w:r>
      <w:r w:rsidR="003130C1" w:rsidRPr="002C27A1">
        <w:rPr>
          <w:rFonts w:ascii="ＭＳ ゴシック" w:eastAsia="ＭＳ ゴシック" w:hAnsi="ＭＳ ゴシック" w:cs="Meiryo UI" w:hint="eastAsia"/>
          <w:color w:val="000000" w:themeColor="text1"/>
          <w:sz w:val="22"/>
          <w:szCs w:val="22"/>
        </w:rPr>
        <w:t>目的</w:t>
      </w:r>
    </w:p>
    <w:p w14:paraId="5C1F2B8A" w14:textId="77777777" w:rsidR="003526C2" w:rsidRPr="003526C2" w:rsidRDefault="003526C2" w:rsidP="003526C2">
      <w:pPr>
        <w:pStyle w:val="Default"/>
        <w:ind w:leftChars="235" w:left="493" w:firstLineChars="100" w:firstLine="220"/>
        <w:rPr>
          <w:rFonts w:ascii="ＭＳ 明朝" w:eastAsia="ＭＳ 明朝" w:hAnsi="ＭＳ 明朝"/>
          <w:color w:val="auto"/>
          <w:sz w:val="22"/>
          <w:szCs w:val="22"/>
        </w:rPr>
      </w:pPr>
      <w:r w:rsidRPr="003526C2">
        <w:rPr>
          <w:rFonts w:ascii="ＭＳ 明朝" w:eastAsia="ＭＳ 明朝" w:hAnsi="ＭＳ 明朝" w:hint="eastAsia"/>
          <w:color w:val="auto"/>
          <w:sz w:val="22"/>
          <w:szCs w:val="22"/>
        </w:rPr>
        <w:t>神戸市営地下鉄では、神戸市全体で進めているまちのリノベーション等と歩調を合わせる形で、まちの顔である駅の美装化や駅のリノベーション等に取り組んでおり、沿線価値・ブランド力を向上させることで、定住人口や駅を拠点とした交流人口の増加に繋げていきたいと考えている。</w:t>
      </w:r>
    </w:p>
    <w:p w14:paraId="32D62540" w14:textId="728F7506" w:rsidR="003526C2" w:rsidRPr="003526C2" w:rsidRDefault="006E0449" w:rsidP="003526C2">
      <w:pPr>
        <w:pStyle w:val="Default"/>
        <w:ind w:leftChars="235" w:left="493" w:firstLineChars="100" w:firstLine="220"/>
        <w:rPr>
          <w:rFonts w:ascii="ＭＳ 明朝" w:eastAsia="ＭＳ 明朝" w:hAnsi="ＭＳ 明朝"/>
          <w:color w:val="auto"/>
          <w:sz w:val="22"/>
          <w:szCs w:val="22"/>
        </w:rPr>
      </w:pPr>
      <w:r>
        <w:rPr>
          <w:rFonts w:ascii="ＭＳ 明朝" w:eastAsia="ＭＳ 明朝" w:hAnsi="ＭＳ 明朝" w:hint="eastAsia"/>
          <w:color w:val="auto"/>
          <w:sz w:val="22"/>
          <w:szCs w:val="22"/>
        </w:rPr>
        <w:t>2</w:t>
      </w:r>
      <w:r>
        <w:rPr>
          <w:rFonts w:ascii="ＭＳ 明朝" w:eastAsia="ＭＳ 明朝" w:hAnsi="ＭＳ 明朝"/>
          <w:color w:val="auto"/>
          <w:sz w:val="22"/>
          <w:szCs w:val="22"/>
        </w:rPr>
        <w:t>023</w:t>
      </w:r>
      <w:r w:rsidR="003526C2" w:rsidRPr="003526C2">
        <w:rPr>
          <w:rFonts w:ascii="ＭＳ 明朝" w:eastAsia="ＭＳ 明朝" w:hAnsi="ＭＳ 明朝" w:hint="eastAsia"/>
          <w:color w:val="auto"/>
          <w:sz w:val="22"/>
          <w:szCs w:val="22"/>
        </w:rPr>
        <w:t>年度</w:t>
      </w:r>
      <w:r w:rsidR="00640E3C">
        <w:rPr>
          <w:rFonts w:ascii="ＭＳ 明朝" w:eastAsia="ＭＳ 明朝" w:hAnsi="ＭＳ 明朝" w:hint="eastAsia"/>
          <w:color w:val="auto"/>
          <w:sz w:val="22"/>
          <w:szCs w:val="22"/>
        </w:rPr>
        <w:t>(令和５年度)</w:t>
      </w:r>
      <w:r w:rsidR="003526C2" w:rsidRPr="003526C2">
        <w:rPr>
          <w:rFonts w:ascii="ＭＳ 明朝" w:eastAsia="ＭＳ 明朝" w:hAnsi="ＭＳ 明朝" w:hint="eastAsia"/>
          <w:color w:val="auto"/>
          <w:sz w:val="22"/>
          <w:szCs w:val="22"/>
        </w:rPr>
        <w:t>は、開業から45年以上経過した駅の壁や床、天井において、定例的な日常清掃では落としきれない汚れが目立つ状況を踏まえ、現在、西神・山手線、海岸線の各駅について、特別清掃を実施している。駅の「暗く・きたない」イメージを払拭し、駅を明るくきれいにすることで利用されるお客様に喜んでいただけるよう</w:t>
      </w:r>
      <w:r>
        <w:rPr>
          <w:rFonts w:ascii="ＭＳ 明朝" w:eastAsia="ＭＳ 明朝" w:hAnsi="ＭＳ 明朝" w:hint="eastAsia"/>
          <w:color w:val="auto"/>
          <w:sz w:val="22"/>
          <w:szCs w:val="22"/>
        </w:rPr>
        <w:t>取り組みを進めているところである。また、特別清掃に限らず、2</w:t>
      </w:r>
      <w:r>
        <w:rPr>
          <w:rFonts w:ascii="ＭＳ 明朝" w:eastAsia="ＭＳ 明朝" w:hAnsi="ＭＳ 明朝"/>
          <w:color w:val="auto"/>
          <w:sz w:val="22"/>
          <w:szCs w:val="22"/>
        </w:rPr>
        <w:t>024</w:t>
      </w:r>
      <w:r w:rsidR="003526C2" w:rsidRPr="003526C2">
        <w:rPr>
          <w:rFonts w:ascii="ＭＳ 明朝" w:eastAsia="ＭＳ 明朝" w:hAnsi="ＭＳ 明朝" w:hint="eastAsia"/>
          <w:color w:val="auto"/>
          <w:sz w:val="22"/>
          <w:szCs w:val="22"/>
        </w:rPr>
        <w:t>年度</w:t>
      </w:r>
      <w:r w:rsidR="00640E3C">
        <w:rPr>
          <w:rFonts w:ascii="ＭＳ 明朝" w:eastAsia="ＭＳ 明朝" w:hAnsi="ＭＳ 明朝" w:hint="eastAsia"/>
          <w:color w:val="auto"/>
          <w:sz w:val="22"/>
          <w:szCs w:val="22"/>
        </w:rPr>
        <w:t>(令和６年度)</w:t>
      </w:r>
      <w:r w:rsidR="003526C2" w:rsidRPr="003526C2">
        <w:rPr>
          <w:rFonts w:ascii="ＭＳ 明朝" w:eastAsia="ＭＳ 明朝" w:hAnsi="ＭＳ 明朝" w:hint="eastAsia"/>
          <w:color w:val="auto"/>
          <w:sz w:val="22"/>
          <w:szCs w:val="22"/>
        </w:rPr>
        <w:t>以降も駅のリノベーションやトイレのイメージアップ改修など神戸市営地下鉄の価値向上につながる取り組みを実施することを予定している。</w:t>
      </w:r>
    </w:p>
    <w:p w14:paraId="7D4A1901" w14:textId="633277E4" w:rsidR="003B22DA" w:rsidRDefault="003526C2" w:rsidP="003526C2">
      <w:pPr>
        <w:pStyle w:val="Default"/>
        <w:ind w:leftChars="235" w:left="493" w:firstLineChars="100" w:firstLine="220"/>
        <w:rPr>
          <w:rFonts w:ascii="ＭＳ 明朝" w:eastAsia="ＭＳ 明朝" w:hAnsi="ＭＳ 明朝"/>
          <w:color w:val="auto"/>
          <w:sz w:val="22"/>
          <w:szCs w:val="22"/>
        </w:rPr>
      </w:pPr>
      <w:r w:rsidRPr="003526C2">
        <w:rPr>
          <w:rFonts w:ascii="ＭＳ 明朝" w:eastAsia="ＭＳ 明朝" w:hAnsi="ＭＳ 明朝" w:hint="eastAsia"/>
          <w:color w:val="auto"/>
          <w:sz w:val="22"/>
          <w:szCs w:val="22"/>
        </w:rPr>
        <w:t>そこで、沿線価値・ブランド力向上に向け、神戸市交通局の持つ強みや目指す方向性を客観的に捉えたキービジュアル等の作成をはじめ、神戸市営地下鉄で現在実施している、特別清掃の取り組みを広く利用者の方に知っていただくための広報プロモーションを実施することで、利用者の関心を得るとともに、生まれ変わろうとする地下鉄への期待感や愛着の醸成を促すことを目的とする。</w:t>
      </w:r>
    </w:p>
    <w:p w14:paraId="222E51CD" w14:textId="77777777" w:rsidR="003526C2" w:rsidRPr="002C27A1" w:rsidRDefault="003526C2" w:rsidP="003526C2">
      <w:pPr>
        <w:pStyle w:val="Default"/>
        <w:ind w:leftChars="235" w:left="493" w:firstLineChars="100" w:firstLine="220"/>
        <w:rPr>
          <w:rFonts w:ascii="ＭＳ ゴシック" w:eastAsia="ＭＳ ゴシック" w:hAnsi="ＭＳ ゴシック" w:cs="Meiryo UI"/>
          <w:color w:val="000000" w:themeColor="text1"/>
          <w:sz w:val="22"/>
          <w:szCs w:val="22"/>
        </w:rPr>
      </w:pPr>
    </w:p>
    <w:p w14:paraId="4DFC11E2" w14:textId="6CB878EB" w:rsidR="000C1383" w:rsidRPr="002C27A1" w:rsidRDefault="00791E3B" w:rsidP="000C1383">
      <w:pPr>
        <w:pStyle w:val="Default"/>
        <w:rPr>
          <w:rFonts w:ascii="ＭＳ ゴシック" w:eastAsia="ＭＳ ゴシック" w:hAnsi="ＭＳ ゴシック" w:cs="Meiryo UI"/>
          <w:color w:val="000000" w:themeColor="text1"/>
          <w:sz w:val="22"/>
          <w:szCs w:val="22"/>
        </w:rPr>
      </w:pPr>
      <w:r w:rsidRPr="002C27A1">
        <w:rPr>
          <w:rFonts w:ascii="ＭＳ ゴシック" w:eastAsia="ＭＳ ゴシック" w:hAnsi="ＭＳ ゴシック" w:cs="Meiryo UI" w:hint="eastAsia"/>
          <w:color w:val="000000" w:themeColor="text1"/>
          <w:sz w:val="22"/>
          <w:szCs w:val="22"/>
        </w:rPr>
        <w:t xml:space="preserve">４　</w:t>
      </w:r>
      <w:r w:rsidR="000C1383" w:rsidRPr="002C27A1">
        <w:rPr>
          <w:rFonts w:ascii="ＭＳ ゴシック" w:eastAsia="ＭＳ ゴシック" w:hAnsi="ＭＳ ゴシック" w:cs="Meiryo UI" w:hint="eastAsia"/>
          <w:color w:val="000000" w:themeColor="text1"/>
          <w:sz w:val="22"/>
          <w:szCs w:val="22"/>
        </w:rPr>
        <w:t>委託金額</w:t>
      </w:r>
    </w:p>
    <w:p w14:paraId="5A46E4CA" w14:textId="108C79AB" w:rsidR="000C1383" w:rsidRPr="002C27A1" w:rsidRDefault="0069237E" w:rsidP="00686085">
      <w:pPr>
        <w:pStyle w:val="Default"/>
        <w:ind w:firstLineChars="150" w:firstLine="330"/>
        <w:rPr>
          <w:rFonts w:ascii="ＭＳ 明朝" w:eastAsia="ＭＳ 明朝" w:hAnsi="ＭＳ 明朝" w:cs="Meiryo UI"/>
          <w:color w:val="000000" w:themeColor="text1"/>
          <w:sz w:val="22"/>
          <w:szCs w:val="22"/>
        </w:rPr>
      </w:pPr>
      <w:r w:rsidRPr="002C27A1">
        <w:rPr>
          <w:rFonts w:ascii="ＭＳ 明朝" w:eastAsia="ＭＳ 明朝" w:hAnsi="ＭＳ 明朝" w:cs="Meiryo UI" w:hint="eastAsia"/>
          <w:color w:val="000000" w:themeColor="text1"/>
          <w:sz w:val="22"/>
          <w:szCs w:val="22"/>
        </w:rPr>
        <w:t>1</w:t>
      </w:r>
      <w:r>
        <w:rPr>
          <w:rFonts w:ascii="ＭＳ 明朝" w:eastAsia="ＭＳ 明朝" w:hAnsi="ＭＳ 明朝" w:cs="Meiryo UI"/>
          <w:color w:val="000000" w:themeColor="text1"/>
          <w:sz w:val="22"/>
          <w:szCs w:val="22"/>
        </w:rPr>
        <w:t>1</w:t>
      </w:r>
      <w:r w:rsidR="00D80EA0" w:rsidRPr="002C27A1">
        <w:rPr>
          <w:rFonts w:ascii="ＭＳ 明朝" w:eastAsia="ＭＳ 明朝" w:hAnsi="ＭＳ 明朝" w:cs="Meiryo UI"/>
          <w:color w:val="000000" w:themeColor="text1"/>
          <w:sz w:val="22"/>
          <w:szCs w:val="22"/>
        </w:rPr>
        <w:t>,000</w:t>
      </w:r>
      <w:r w:rsidR="005F2BB0" w:rsidRPr="002C27A1">
        <w:rPr>
          <w:rFonts w:ascii="ＭＳ 明朝" w:eastAsia="ＭＳ 明朝" w:hAnsi="ＭＳ 明朝" w:cs="Meiryo UI"/>
          <w:color w:val="000000" w:themeColor="text1"/>
          <w:sz w:val="22"/>
          <w:szCs w:val="22"/>
        </w:rPr>
        <w:t>,000</w:t>
      </w:r>
      <w:r w:rsidR="000C1383" w:rsidRPr="002C27A1">
        <w:rPr>
          <w:rFonts w:ascii="ＭＳ 明朝" w:eastAsia="ＭＳ 明朝" w:hAnsi="ＭＳ 明朝" w:cs="Meiryo UI" w:hint="eastAsia"/>
          <w:color w:val="000000" w:themeColor="text1"/>
          <w:sz w:val="22"/>
          <w:szCs w:val="22"/>
        </w:rPr>
        <w:t>円（消費税額及び地方消費税額を含む）</w:t>
      </w:r>
    </w:p>
    <w:p w14:paraId="74765BF9" w14:textId="3753FE62" w:rsidR="000C1383" w:rsidRPr="002C27A1" w:rsidRDefault="00686085" w:rsidP="00EF6BAC">
      <w:pPr>
        <w:pStyle w:val="Default"/>
        <w:rPr>
          <w:rFonts w:ascii="ＭＳ 明朝" w:eastAsia="ＭＳ 明朝" w:hAnsi="ＭＳ 明朝" w:cs="Meiryo UI"/>
          <w:color w:val="000000" w:themeColor="text1"/>
          <w:sz w:val="22"/>
          <w:szCs w:val="22"/>
        </w:rPr>
      </w:pPr>
      <w:r w:rsidRPr="002C27A1">
        <w:rPr>
          <w:rFonts w:ascii="ＭＳ 明朝" w:eastAsia="ＭＳ 明朝" w:hAnsi="ＭＳ 明朝" w:cs="Meiryo UI" w:hint="eastAsia"/>
          <w:color w:val="000000" w:themeColor="text1"/>
          <w:sz w:val="22"/>
          <w:szCs w:val="22"/>
        </w:rPr>
        <w:t xml:space="preserve">　</w:t>
      </w:r>
    </w:p>
    <w:p w14:paraId="26026B36" w14:textId="41B08796" w:rsidR="006A34BF" w:rsidRPr="002C27A1" w:rsidRDefault="00791E3B" w:rsidP="00983B79">
      <w:pPr>
        <w:pStyle w:val="Default"/>
        <w:rPr>
          <w:rFonts w:ascii="ＭＳ ゴシック" w:eastAsia="ＭＳ ゴシック" w:hAnsi="ＭＳ ゴシック"/>
          <w:color w:val="000000" w:themeColor="text1"/>
          <w:sz w:val="22"/>
          <w:szCs w:val="22"/>
        </w:rPr>
      </w:pPr>
      <w:r w:rsidRPr="002C27A1">
        <w:rPr>
          <w:rFonts w:ascii="ＭＳ ゴシック" w:eastAsia="ＭＳ ゴシック" w:hAnsi="ＭＳ ゴシック" w:cs="Meiryo UI" w:hint="eastAsia"/>
          <w:color w:val="000000" w:themeColor="text1"/>
          <w:sz w:val="22"/>
          <w:szCs w:val="22"/>
        </w:rPr>
        <w:t xml:space="preserve">５　</w:t>
      </w:r>
      <w:r w:rsidR="008808FF" w:rsidRPr="002C27A1">
        <w:rPr>
          <w:rFonts w:ascii="ＭＳ ゴシック" w:eastAsia="ＭＳ ゴシック" w:hAnsi="ＭＳ ゴシック" w:hint="eastAsia"/>
          <w:color w:val="000000" w:themeColor="text1"/>
          <w:sz w:val="22"/>
          <w:szCs w:val="22"/>
        </w:rPr>
        <w:t>委託業務の内容</w:t>
      </w:r>
    </w:p>
    <w:p w14:paraId="579F0B11" w14:textId="2EC07A09" w:rsidR="006A34BF" w:rsidRPr="002C27A1" w:rsidRDefault="001F1071" w:rsidP="005F2BB0">
      <w:pPr>
        <w:pStyle w:val="Default"/>
        <w:ind w:leftChars="81" w:left="709" w:hangingChars="245" w:hanging="539"/>
        <w:rPr>
          <w:rFonts w:ascii="ＭＳ 明朝" w:eastAsia="ＭＳ 明朝" w:hAnsi="ＭＳ 明朝"/>
          <w:color w:val="000000" w:themeColor="text1"/>
          <w:sz w:val="22"/>
          <w:szCs w:val="22"/>
        </w:rPr>
      </w:pPr>
      <w:r w:rsidRPr="002C27A1">
        <w:rPr>
          <w:rFonts w:ascii="ＭＳ 明朝" w:eastAsia="ＭＳ 明朝" w:hAnsi="ＭＳ 明朝" w:hint="eastAsia"/>
          <w:color w:val="000000" w:themeColor="text1"/>
          <w:sz w:val="22"/>
          <w:szCs w:val="22"/>
        </w:rPr>
        <w:t>（１）</w:t>
      </w:r>
      <w:r w:rsidR="00BC7295" w:rsidRPr="002C27A1">
        <w:rPr>
          <w:rFonts w:ascii="ＭＳ 明朝" w:eastAsia="ＭＳ 明朝" w:hAnsi="ＭＳ 明朝" w:hint="eastAsia"/>
          <w:color w:val="000000" w:themeColor="text1"/>
          <w:sz w:val="22"/>
          <w:szCs w:val="22"/>
        </w:rPr>
        <w:t>企画</w:t>
      </w:r>
      <w:r w:rsidR="00F43B24" w:rsidRPr="00F43B24">
        <w:rPr>
          <w:rFonts w:ascii="ＭＳ 明朝" w:eastAsia="ＭＳ 明朝" w:hAnsi="ＭＳ 明朝" w:hint="eastAsia"/>
          <w:color w:val="000000" w:themeColor="text1"/>
          <w:sz w:val="22"/>
          <w:szCs w:val="22"/>
        </w:rPr>
        <w:t>・デザイン制作</w:t>
      </w:r>
    </w:p>
    <w:p w14:paraId="38599D3D" w14:textId="29167DEB" w:rsidR="00027DEC" w:rsidRPr="002C27A1" w:rsidRDefault="001F1071" w:rsidP="00027DEC">
      <w:pPr>
        <w:pStyle w:val="Default"/>
        <w:ind w:leftChars="105" w:left="220" w:firstLineChars="100" w:firstLine="220"/>
        <w:rPr>
          <w:rFonts w:ascii="ＭＳ 明朝" w:eastAsia="ＭＳ 明朝" w:hAnsi="ＭＳ 明朝"/>
          <w:color w:val="000000" w:themeColor="text1"/>
          <w:sz w:val="22"/>
          <w:szCs w:val="22"/>
        </w:rPr>
      </w:pPr>
      <w:r w:rsidRPr="002C27A1">
        <w:rPr>
          <w:rFonts w:ascii="ＭＳ 明朝" w:eastAsia="ＭＳ 明朝" w:hAnsi="ＭＳ 明朝" w:hint="eastAsia"/>
          <w:color w:val="000000" w:themeColor="text1"/>
          <w:sz w:val="22"/>
          <w:szCs w:val="22"/>
        </w:rPr>
        <w:t xml:space="preserve">① </w:t>
      </w:r>
      <w:r w:rsidR="007600DB" w:rsidRPr="002C27A1">
        <w:rPr>
          <w:rFonts w:ascii="ＭＳ 明朝" w:eastAsia="ＭＳ 明朝" w:hAnsi="ＭＳ 明朝" w:hint="eastAsia"/>
          <w:color w:val="000000" w:themeColor="text1"/>
          <w:sz w:val="22"/>
          <w:szCs w:val="22"/>
        </w:rPr>
        <w:t>ブラン</w:t>
      </w:r>
      <w:r w:rsidR="004216FD">
        <w:rPr>
          <w:rFonts w:ascii="ＭＳ 明朝" w:eastAsia="ＭＳ 明朝" w:hAnsi="ＭＳ 明朝" w:hint="eastAsia"/>
          <w:color w:val="000000" w:themeColor="text1"/>
          <w:sz w:val="22"/>
          <w:szCs w:val="22"/>
        </w:rPr>
        <w:t>ディング</w:t>
      </w:r>
      <w:r w:rsidR="007600DB" w:rsidRPr="002C27A1">
        <w:rPr>
          <w:rFonts w:ascii="ＭＳ 明朝" w:eastAsia="ＭＳ 明朝" w:hAnsi="ＭＳ 明朝" w:hint="eastAsia"/>
          <w:color w:val="000000" w:themeColor="text1"/>
          <w:sz w:val="22"/>
          <w:szCs w:val="22"/>
        </w:rPr>
        <w:t>構築</w:t>
      </w:r>
      <w:r w:rsidR="004216FD">
        <w:rPr>
          <w:rFonts w:ascii="ＭＳ 明朝" w:eastAsia="ＭＳ 明朝" w:hAnsi="ＭＳ 明朝" w:hint="eastAsia"/>
          <w:color w:val="000000" w:themeColor="text1"/>
          <w:sz w:val="22"/>
          <w:szCs w:val="22"/>
        </w:rPr>
        <w:t>支援</w:t>
      </w:r>
    </w:p>
    <w:p w14:paraId="273C511D" w14:textId="7D9559BF" w:rsidR="0045621C" w:rsidRPr="00F06368" w:rsidRDefault="003709BB" w:rsidP="00F06368">
      <w:pPr>
        <w:pStyle w:val="Default"/>
        <w:numPr>
          <w:ilvl w:val="0"/>
          <w:numId w:val="6"/>
        </w:numPr>
        <w:rPr>
          <w:rFonts w:ascii="ＭＳ 明朝" w:eastAsia="ＭＳ 明朝" w:hAnsi="ＭＳ 明朝"/>
          <w:color w:val="auto"/>
          <w:sz w:val="22"/>
          <w:szCs w:val="22"/>
        </w:rPr>
      </w:pPr>
      <w:r w:rsidRPr="00073CC4">
        <w:rPr>
          <w:rFonts w:ascii="ＭＳ 明朝" w:eastAsia="ＭＳ 明朝" w:hAnsi="ＭＳ 明朝" w:hint="eastAsia"/>
          <w:color w:val="auto"/>
          <w:sz w:val="22"/>
          <w:szCs w:val="22"/>
        </w:rPr>
        <w:t>交通局の強み</w:t>
      </w:r>
      <w:r w:rsidR="0069237E" w:rsidRPr="00073CC4">
        <w:rPr>
          <w:rFonts w:ascii="ＭＳ 明朝" w:eastAsia="ＭＳ 明朝" w:hAnsi="ＭＳ 明朝" w:hint="eastAsia"/>
          <w:color w:val="auto"/>
          <w:sz w:val="22"/>
          <w:szCs w:val="22"/>
        </w:rPr>
        <w:t>や目指す方向性について</w:t>
      </w:r>
      <w:r w:rsidR="00F06368">
        <w:rPr>
          <w:rFonts w:ascii="ＭＳ 明朝" w:eastAsia="ＭＳ 明朝" w:hAnsi="ＭＳ 明朝" w:hint="eastAsia"/>
          <w:color w:val="auto"/>
          <w:sz w:val="22"/>
          <w:szCs w:val="22"/>
        </w:rPr>
        <w:t>ヒアリングを実施し、それらを</w:t>
      </w:r>
      <w:r w:rsidRPr="00F06368">
        <w:rPr>
          <w:rFonts w:ascii="ＭＳ 明朝" w:eastAsia="ＭＳ 明朝" w:hAnsi="ＭＳ 明朝" w:hint="eastAsia"/>
          <w:color w:val="auto"/>
          <w:sz w:val="22"/>
          <w:szCs w:val="22"/>
        </w:rPr>
        <w:t>客観的に捉え</w:t>
      </w:r>
      <w:r w:rsidR="00F06368" w:rsidRPr="00F06368">
        <w:rPr>
          <w:rFonts w:ascii="ＭＳ 明朝" w:eastAsia="ＭＳ 明朝" w:hAnsi="ＭＳ 明朝" w:hint="eastAsia"/>
          <w:color w:val="auto"/>
          <w:sz w:val="22"/>
          <w:szCs w:val="22"/>
        </w:rPr>
        <w:t>たうえで</w:t>
      </w:r>
      <w:r w:rsidRPr="00F06368">
        <w:rPr>
          <w:rFonts w:ascii="ＭＳ 明朝" w:eastAsia="ＭＳ 明朝" w:hAnsi="ＭＳ 明朝" w:hint="eastAsia"/>
          <w:color w:val="auto"/>
          <w:sz w:val="22"/>
          <w:szCs w:val="22"/>
        </w:rPr>
        <w:t>、</w:t>
      </w:r>
      <w:r w:rsidR="0069237E" w:rsidRPr="00F06368">
        <w:rPr>
          <w:rFonts w:ascii="ＭＳ 明朝" w:eastAsia="ＭＳ 明朝" w:hAnsi="ＭＳ 明朝" w:hint="eastAsia"/>
          <w:color w:val="auto"/>
          <w:sz w:val="22"/>
          <w:szCs w:val="22"/>
        </w:rPr>
        <w:t>その</w:t>
      </w:r>
      <w:r w:rsidRPr="00F06368">
        <w:rPr>
          <w:rFonts w:ascii="ＭＳ 明朝" w:eastAsia="ＭＳ 明朝" w:hAnsi="ＭＳ 明朝" w:hint="eastAsia"/>
          <w:color w:val="auto"/>
          <w:sz w:val="22"/>
          <w:szCs w:val="22"/>
        </w:rPr>
        <w:t>強み</w:t>
      </w:r>
      <w:r w:rsidR="0069237E" w:rsidRPr="00F06368">
        <w:rPr>
          <w:rFonts w:ascii="ＭＳ 明朝" w:eastAsia="ＭＳ 明朝" w:hAnsi="ＭＳ 明朝" w:hint="eastAsia"/>
          <w:color w:val="auto"/>
          <w:sz w:val="22"/>
          <w:szCs w:val="22"/>
        </w:rPr>
        <w:t>や方向性</w:t>
      </w:r>
      <w:r w:rsidRPr="00F06368">
        <w:rPr>
          <w:rFonts w:ascii="ＭＳ 明朝" w:eastAsia="ＭＳ 明朝" w:hAnsi="ＭＳ 明朝" w:hint="eastAsia"/>
          <w:color w:val="auto"/>
          <w:sz w:val="22"/>
          <w:szCs w:val="22"/>
        </w:rPr>
        <w:t>を</w:t>
      </w:r>
      <w:r w:rsidR="0069237E" w:rsidRPr="00F06368">
        <w:rPr>
          <w:rFonts w:ascii="ＭＳ 明朝" w:eastAsia="ＭＳ 明朝" w:hAnsi="ＭＳ 明朝" w:hint="eastAsia"/>
          <w:color w:val="auto"/>
          <w:sz w:val="22"/>
          <w:szCs w:val="22"/>
        </w:rPr>
        <w:t>活か</w:t>
      </w:r>
      <w:r w:rsidRPr="00F06368">
        <w:rPr>
          <w:rFonts w:ascii="ＭＳ 明朝" w:eastAsia="ＭＳ 明朝" w:hAnsi="ＭＳ 明朝" w:hint="eastAsia"/>
          <w:color w:val="auto"/>
          <w:sz w:val="22"/>
          <w:szCs w:val="22"/>
        </w:rPr>
        <w:t>したブランド</w:t>
      </w:r>
      <w:r w:rsidR="002C7DE4" w:rsidRPr="00F06368">
        <w:rPr>
          <w:rFonts w:ascii="ＭＳ 明朝" w:eastAsia="ＭＳ 明朝" w:hAnsi="ＭＳ 明朝" w:hint="eastAsia"/>
          <w:color w:val="auto"/>
          <w:sz w:val="22"/>
          <w:szCs w:val="22"/>
        </w:rPr>
        <w:t>イメージを言語化</w:t>
      </w:r>
      <w:r w:rsidR="0069237E" w:rsidRPr="00F06368">
        <w:rPr>
          <w:rFonts w:ascii="ＭＳ 明朝" w:eastAsia="ＭＳ 明朝" w:hAnsi="ＭＳ 明朝" w:hint="eastAsia"/>
          <w:color w:val="auto"/>
          <w:sz w:val="22"/>
          <w:szCs w:val="22"/>
        </w:rPr>
        <w:t>、ビジュアル化</w:t>
      </w:r>
      <w:r w:rsidRPr="00F06368">
        <w:rPr>
          <w:rFonts w:ascii="ＭＳ 明朝" w:eastAsia="ＭＳ 明朝" w:hAnsi="ＭＳ 明朝" w:hint="eastAsia"/>
          <w:color w:val="auto"/>
          <w:sz w:val="22"/>
          <w:szCs w:val="22"/>
        </w:rPr>
        <w:t>すること。また、</w:t>
      </w:r>
      <w:r w:rsidR="0045621C" w:rsidRPr="00F06368">
        <w:rPr>
          <w:rFonts w:ascii="ＭＳ 明朝" w:eastAsia="ＭＳ 明朝" w:hAnsi="ＭＳ 明朝" w:hint="eastAsia"/>
          <w:color w:val="auto"/>
          <w:sz w:val="22"/>
          <w:szCs w:val="22"/>
        </w:rPr>
        <w:t>その</w:t>
      </w:r>
      <w:r w:rsidR="0069237E" w:rsidRPr="00F06368">
        <w:rPr>
          <w:rFonts w:ascii="ＭＳ 明朝" w:eastAsia="ＭＳ 明朝" w:hAnsi="ＭＳ 明朝" w:hint="eastAsia"/>
          <w:color w:val="auto"/>
          <w:sz w:val="22"/>
          <w:szCs w:val="22"/>
        </w:rPr>
        <w:t>言語化されたコピーやロゴ等のキービジュアル策定</w:t>
      </w:r>
      <w:r w:rsidR="0045621C" w:rsidRPr="00F06368">
        <w:rPr>
          <w:rFonts w:ascii="ＭＳ 明朝" w:eastAsia="ＭＳ 明朝" w:hAnsi="ＭＳ 明朝" w:hint="eastAsia"/>
          <w:color w:val="auto"/>
          <w:sz w:val="22"/>
          <w:szCs w:val="22"/>
        </w:rPr>
        <w:t>に</w:t>
      </w:r>
      <w:r w:rsidR="00A46161" w:rsidRPr="00F06368">
        <w:rPr>
          <w:rFonts w:ascii="ＭＳ 明朝" w:eastAsia="ＭＳ 明朝" w:hAnsi="ＭＳ 明朝" w:hint="eastAsia"/>
          <w:color w:val="auto"/>
          <w:sz w:val="22"/>
          <w:szCs w:val="22"/>
        </w:rPr>
        <w:t>至る</w:t>
      </w:r>
      <w:r w:rsidR="0045621C" w:rsidRPr="00F06368">
        <w:rPr>
          <w:rFonts w:ascii="ＭＳ 明朝" w:eastAsia="ＭＳ 明朝" w:hAnsi="ＭＳ 明朝" w:hint="eastAsia"/>
          <w:color w:val="auto"/>
          <w:sz w:val="22"/>
          <w:szCs w:val="22"/>
        </w:rPr>
        <w:t>経緯がわかる資料</w:t>
      </w:r>
      <w:r w:rsidRPr="00F06368">
        <w:rPr>
          <w:rFonts w:ascii="ＭＳ 明朝" w:eastAsia="ＭＳ 明朝" w:hAnsi="ＭＳ 明朝" w:hint="eastAsia"/>
          <w:color w:val="auto"/>
          <w:sz w:val="22"/>
          <w:szCs w:val="22"/>
        </w:rPr>
        <w:t>を作成すること</w:t>
      </w:r>
      <w:r w:rsidR="0069237E" w:rsidRPr="00F06368">
        <w:rPr>
          <w:rFonts w:ascii="ＭＳ 明朝" w:eastAsia="ＭＳ 明朝" w:hAnsi="ＭＳ 明朝" w:hint="eastAsia"/>
          <w:color w:val="auto"/>
          <w:sz w:val="22"/>
          <w:szCs w:val="22"/>
        </w:rPr>
        <w:t>。</w:t>
      </w:r>
    </w:p>
    <w:p w14:paraId="3BD6C982" w14:textId="4368B570" w:rsidR="00246974" w:rsidRDefault="0069237E" w:rsidP="0066233E">
      <w:pPr>
        <w:pStyle w:val="Default"/>
        <w:numPr>
          <w:ilvl w:val="0"/>
          <w:numId w:val="6"/>
        </w:numPr>
        <w:rPr>
          <w:rFonts w:ascii="ＭＳ 明朝" w:eastAsia="ＭＳ 明朝" w:hAnsi="ＭＳ 明朝"/>
          <w:color w:val="auto"/>
          <w:sz w:val="22"/>
          <w:szCs w:val="22"/>
        </w:rPr>
      </w:pPr>
      <w:r w:rsidRPr="00073CC4">
        <w:rPr>
          <w:rFonts w:ascii="ＭＳ 明朝" w:eastAsia="ＭＳ 明朝" w:hAnsi="ＭＳ 明朝" w:hint="eastAsia"/>
          <w:color w:val="auto"/>
          <w:sz w:val="22"/>
          <w:szCs w:val="22"/>
        </w:rPr>
        <w:t>策定したブランドイメージは</w:t>
      </w:r>
      <w:r w:rsidR="007A0D9C" w:rsidRPr="00073CC4">
        <w:rPr>
          <w:rFonts w:ascii="ＭＳ 明朝" w:eastAsia="ＭＳ 明朝" w:hAnsi="ＭＳ 明朝" w:hint="eastAsia"/>
          <w:color w:val="auto"/>
          <w:sz w:val="22"/>
          <w:szCs w:val="22"/>
        </w:rPr>
        <w:t>日常的な</w:t>
      </w:r>
      <w:r w:rsidR="00BC7295" w:rsidRPr="00073CC4">
        <w:rPr>
          <w:rFonts w:ascii="ＭＳ 明朝" w:eastAsia="ＭＳ 明朝" w:hAnsi="ＭＳ 明朝" w:hint="eastAsia"/>
          <w:color w:val="auto"/>
          <w:sz w:val="22"/>
          <w:szCs w:val="22"/>
        </w:rPr>
        <w:t>利用者のみならず、普段利用しない人々に</w:t>
      </w:r>
      <w:r w:rsidR="00BC7295" w:rsidRPr="00073CC4">
        <w:rPr>
          <w:rFonts w:ascii="ＭＳ 明朝" w:eastAsia="ＭＳ 明朝" w:hAnsi="ＭＳ 明朝" w:hint="eastAsia"/>
          <w:color w:val="auto"/>
          <w:sz w:val="22"/>
          <w:szCs w:val="22"/>
        </w:rPr>
        <w:lastRenderedPageBreak/>
        <w:t>も広く認知してもらえるものであること</w:t>
      </w:r>
      <w:r w:rsidR="004216FD">
        <w:rPr>
          <w:rFonts w:ascii="ＭＳ 明朝" w:eastAsia="ＭＳ 明朝" w:hAnsi="ＭＳ 明朝" w:hint="eastAsia"/>
          <w:color w:val="auto"/>
          <w:sz w:val="22"/>
          <w:szCs w:val="22"/>
        </w:rPr>
        <w:t>。</w:t>
      </w:r>
    </w:p>
    <w:p w14:paraId="57053DD3" w14:textId="62D2DC9A" w:rsidR="0097547A" w:rsidRDefault="0097547A" w:rsidP="0066233E">
      <w:pPr>
        <w:pStyle w:val="Default"/>
        <w:numPr>
          <w:ilvl w:val="0"/>
          <w:numId w:val="6"/>
        </w:numPr>
        <w:rPr>
          <w:rFonts w:ascii="ＭＳ 明朝" w:eastAsia="ＭＳ 明朝" w:hAnsi="ＭＳ 明朝"/>
          <w:color w:val="auto"/>
          <w:sz w:val="22"/>
          <w:szCs w:val="22"/>
        </w:rPr>
      </w:pPr>
      <w:r>
        <w:rPr>
          <w:rFonts w:ascii="ＭＳ 明朝" w:eastAsia="ＭＳ 明朝" w:hAnsi="ＭＳ 明朝" w:hint="eastAsia"/>
          <w:color w:val="auto"/>
          <w:sz w:val="22"/>
          <w:szCs w:val="22"/>
        </w:rPr>
        <w:t>なお、策定したコピーやロゴ等は今後、神戸市営地下鉄のブランド力向上プロジェクトにおいて使用することを想定している（期間未定）。</w:t>
      </w:r>
    </w:p>
    <w:p w14:paraId="54085FB0" w14:textId="652B3D30" w:rsidR="007A0D9C" w:rsidRPr="007870F1" w:rsidRDefault="007A0D9C" w:rsidP="001F1071">
      <w:pPr>
        <w:pStyle w:val="Default"/>
        <w:ind w:leftChars="105" w:left="220" w:firstLineChars="100" w:firstLine="220"/>
        <w:rPr>
          <w:rFonts w:ascii="ＭＳ 明朝" w:eastAsia="ＭＳ 明朝" w:hAnsi="ＭＳ 明朝"/>
          <w:color w:val="auto"/>
          <w:sz w:val="22"/>
          <w:szCs w:val="22"/>
        </w:rPr>
      </w:pPr>
    </w:p>
    <w:p w14:paraId="3A45065B" w14:textId="6E9D8F18" w:rsidR="007870F1" w:rsidRPr="002C27A1" w:rsidRDefault="007870F1" w:rsidP="007870F1">
      <w:pPr>
        <w:pStyle w:val="Default"/>
        <w:ind w:leftChars="105" w:left="220"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②</w:t>
      </w:r>
      <w:r w:rsidRPr="002C27A1">
        <w:rPr>
          <w:rFonts w:ascii="ＭＳ 明朝" w:eastAsia="ＭＳ 明朝" w:hAnsi="ＭＳ 明朝" w:hint="eastAsia"/>
          <w:color w:val="000000" w:themeColor="text1"/>
          <w:sz w:val="22"/>
          <w:szCs w:val="22"/>
        </w:rPr>
        <w:t xml:space="preserve"> 駅特別清掃に係るプロモーション</w:t>
      </w:r>
    </w:p>
    <w:p w14:paraId="6ACA6452" w14:textId="2F0D0DDD" w:rsidR="004216FD" w:rsidRPr="004216FD" w:rsidRDefault="001043C3" w:rsidP="0066233E">
      <w:pPr>
        <w:pStyle w:val="Default"/>
        <w:numPr>
          <w:ilvl w:val="0"/>
          <w:numId w:val="8"/>
        </w:numPr>
        <w:rPr>
          <w:rFonts w:ascii="ＭＳ 明朝" w:eastAsia="ＭＳ 明朝" w:hAnsi="ＭＳ 明朝"/>
          <w:color w:val="auto"/>
          <w:sz w:val="22"/>
          <w:szCs w:val="22"/>
        </w:rPr>
      </w:pPr>
      <w:r>
        <w:rPr>
          <w:rFonts w:ascii="ＭＳ 明朝" w:eastAsia="ＭＳ 明朝" w:hAnsi="ＭＳ 明朝" w:hint="eastAsia"/>
          <w:color w:val="auto"/>
          <w:sz w:val="22"/>
          <w:szCs w:val="22"/>
        </w:rPr>
        <w:t>現在、実施している</w:t>
      </w:r>
      <w:r w:rsidR="004216FD" w:rsidRPr="004216FD">
        <w:rPr>
          <w:rFonts w:ascii="ＭＳ 明朝" w:eastAsia="ＭＳ 明朝" w:hAnsi="ＭＳ 明朝" w:hint="eastAsia"/>
          <w:color w:val="auto"/>
          <w:sz w:val="22"/>
          <w:szCs w:val="22"/>
        </w:rPr>
        <w:t>特別清掃プロジェクトを広く</w:t>
      </w:r>
      <w:r>
        <w:rPr>
          <w:rFonts w:ascii="ＭＳ 明朝" w:eastAsia="ＭＳ 明朝" w:hAnsi="ＭＳ 明朝" w:hint="eastAsia"/>
          <w:color w:val="auto"/>
          <w:sz w:val="22"/>
          <w:szCs w:val="22"/>
        </w:rPr>
        <w:t>利用者や市民に</w:t>
      </w:r>
      <w:r w:rsidR="004216FD" w:rsidRPr="004216FD">
        <w:rPr>
          <w:rFonts w:ascii="ＭＳ 明朝" w:eastAsia="ＭＳ 明朝" w:hAnsi="ＭＳ 明朝" w:hint="eastAsia"/>
          <w:color w:val="auto"/>
          <w:sz w:val="22"/>
          <w:szCs w:val="22"/>
        </w:rPr>
        <w:t>広報し、</w:t>
      </w:r>
      <w:r w:rsidR="004216FD">
        <w:rPr>
          <w:rFonts w:ascii="ＭＳ 明朝" w:eastAsia="ＭＳ 明朝" w:hAnsi="ＭＳ 明朝" w:hint="eastAsia"/>
          <w:color w:val="auto"/>
          <w:sz w:val="22"/>
          <w:szCs w:val="22"/>
        </w:rPr>
        <w:t>「</w:t>
      </w:r>
      <w:r w:rsidR="004216FD" w:rsidRPr="004216FD">
        <w:rPr>
          <w:rFonts w:ascii="ＭＳ 明朝" w:eastAsia="ＭＳ 明朝" w:hAnsi="ＭＳ 明朝" w:hint="eastAsia"/>
          <w:color w:val="auto"/>
          <w:sz w:val="22"/>
          <w:szCs w:val="22"/>
        </w:rPr>
        <w:t>地下鉄沿線の価値向上</w:t>
      </w:r>
      <w:r w:rsidR="004216FD">
        <w:rPr>
          <w:rFonts w:ascii="ＭＳ 明朝" w:eastAsia="ＭＳ 明朝" w:hAnsi="ＭＳ 明朝" w:hint="eastAsia"/>
          <w:color w:val="auto"/>
          <w:sz w:val="22"/>
          <w:szCs w:val="22"/>
        </w:rPr>
        <w:t>」</w:t>
      </w:r>
      <w:r w:rsidR="004216FD" w:rsidRPr="004216FD">
        <w:rPr>
          <w:rFonts w:ascii="ＭＳ 明朝" w:eastAsia="ＭＳ 明朝" w:hAnsi="ＭＳ 明朝" w:hint="eastAsia"/>
          <w:color w:val="auto"/>
          <w:sz w:val="22"/>
          <w:szCs w:val="22"/>
        </w:rPr>
        <w:t>を図る</w:t>
      </w:r>
      <w:r w:rsidR="004216FD">
        <w:rPr>
          <w:rFonts w:ascii="ＭＳ 明朝" w:eastAsia="ＭＳ 明朝" w:hAnsi="ＭＳ 明朝" w:hint="eastAsia"/>
          <w:color w:val="auto"/>
          <w:sz w:val="22"/>
          <w:szCs w:val="22"/>
        </w:rPr>
        <w:t>ために必要な</w:t>
      </w:r>
      <w:r w:rsidR="004216FD" w:rsidRPr="004216FD">
        <w:rPr>
          <w:rFonts w:ascii="ＭＳ 明朝" w:eastAsia="ＭＳ 明朝" w:hAnsi="ＭＳ 明朝" w:hint="eastAsia"/>
          <w:color w:val="auto"/>
          <w:sz w:val="22"/>
          <w:szCs w:val="22"/>
        </w:rPr>
        <w:t>プロモーション企画・立案</w:t>
      </w:r>
      <w:r w:rsidR="004216FD">
        <w:rPr>
          <w:rFonts w:ascii="ＭＳ 明朝" w:eastAsia="ＭＳ 明朝" w:hAnsi="ＭＳ 明朝" w:hint="eastAsia"/>
          <w:color w:val="auto"/>
          <w:sz w:val="22"/>
          <w:szCs w:val="22"/>
        </w:rPr>
        <w:t>すること。</w:t>
      </w:r>
      <w:r>
        <w:rPr>
          <w:rFonts w:ascii="ＭＳ 明朝" w:eastAsia="ＭＳ 明朝" w:hAnsi="ＭＳ 明朝" w:hint="eastAsia"/>
          <w:color w:val="auto"/>
          <w:sz w:val="22"/>
          <w:szCs w:val="22"/>
        </w:rPr>
        <w:t>また、企画提案した広報物のデザイン制作を行うこと。</w:t>
      </w:r>
    </w:p>
    <w:p w14:paraId="5362DFA4" w14:textId="66B70EB2" w:rsidR="00875422" w:rsidRDefault="0066233E" w:rsidP="0066233E">
      <w:pPr>
        <w:pStyle w:val="Default"/>
        <w:numPr>
          <w:ilvl w:val="0"/>
          <w:numId w:val="8"/>
        </w:numPr>
        <w:rPr>
          <w:rFonts w:ascii="ＭＳ 明朝" w:eastAsia="ＭＳ 明朝" w:hAnsi="ＭＳ 明朝"/>
          <w:color w:val="000000" w:themeColor="text1"/>
          <w:sz w:val="22"/>
          <w:szCs w:val="22"/>
        </w:rPr>
      </w:pPr>
      <w:r w:rsidRPr="0066233E">
        <w:rPr>
          <w:rFonts w:ascii="ＭＳ 明朝" w:eastAsia="ＭＳ 明朝" w:hAnsi="ＭＳ 明朝" w:hint="eastAsia"/>
          <w:color w:val="auto"/>
          <w:sz w:val="22"/>
        </w:rPr>
        <w:t>受託者が企画・立案したプロモーション案の解説や効果的な実施方法</w:t>
      </w:r>
      <w:r>
        <w:rPr>
          <w:rFonts w:ascii="ＭＳ 明朝" w:eastAsia="ＭＳ 明朝" w:hAnsi="ＭＳ 明朝" w:hint="eastAsia"/>
          <w:color w:val="auto"/>
          <w:sz w:val="22"/>
        </w:rPr>
        <w:t>（広報媒体等）</w:t>
      </w:r>
      <w:r w:rsidRPr="0066233E">
        <w:rPr>
          <w:rFonts w:ascii="ＭＳ 明朝" w:eastAsia="ＭＳ 明朝" w:hAnsi="ＭＳ 明朝" w:hint="eastAsia"/>
          <w:color w:val="auto"/>
          <w:sz w:val="22"/>
        </w:rPr>
        <w:t>を検討するため、本業務期間中、必要に応じて本市職員との打ち合せを実施する</w:t>
      </w:r>
      <w:r>
        <w:rPr>
          <w:rFonts w:ascii="ＭＳ 明朝" w:eastAsia="ＭＳ 明朝" w:hAnsi="ＭＳ 明朝" w:hint="eastAsia"/>
          <w:color w:val="auto"/>
          <w:sz w:val="22"/>
        </w:rPr>
        <w:t>こと</w:t>
      </w:r>
      <w:r w:rsidRPr="0066233E">
        <w:rPr>
          <w:rFonts w:ascii="ＭＳ 明朝" w:eastAsia="ＭＳ 明朝" w:hAnsi="ＭＳ 明朝" w:hint="eastAsia"/>
          <w:color w:val="auto"/>
          <w:sz w:val="22"/>
        </w:rPr>
        <w:t>。（委託期間中に</w:t>
      </w:r>
      <w:r>
        <w:rPr>
          <w:rFonts w:ascii="ＭＳ 明朝" w:eastAsia="ＭＳ 明朝" w:hAnsi="ＭＳ 明朝" w:hint="eastAsia"/>
          <w:color w:val="auto"/>
          <w:sz w:val="22"/>
        </w:rPr>
        <w:t>２～３</w:t>
      </w:r>
      <w:r w:rsidRPr="0066233E">
        <w:rPr>
          <w:rFonts w:ascii="ＭＳ 明朝" w:eastAsia="ＭＳ 明朝" w:hAnsi="ＭＳ 明朝" w:hint="eastAsia"/>
          <w:color w:val="auto"/>
          <w:sz w:val="22"/>
        </w:rPr>
        <w:t>回程度を目安とする）</w:t>
      </w:r>
    </w:p>
    <w:p w14:paraId="5CA0B685" w14:textId="77777777" w:rsidR="004216FD" w:rsidRDefault="004216FD" w:rsidP="00073CC4">
      <w:pPr>
        <w:pStyle w:val="Default"/>
        <w:ind w:leftChars="301" w:left="848" w:hangingChars="98" w:hanging="216"/>
        <w:rPr>
          <w:rFonts w:ascii="ＭＳ 明朝" w:eastAsia="ＭＳ 明朝" w:hAnsi="ＭＳ 明朝"/>
          <w:color w:val="000000" w:themeColor="text1"/>
          <w:sz w:val="22"/>
          <w:szCs w:val="22"/>
        </w:rPr>
      </w:pPr>
    </w:p>
    <w:p w14:paraId="19FBBBC4" w14:textId="5C8EB940" w:rsidR="00DE4821" w:rsidRPr="00073CC4" w:rsidRDefault="007870F1" w:rsidP="00DE4821">
      <w:pPr>
        <w:pStyle w:val="Default"/>
        <w:ind w:firstLineChars="193" w:firstLine="425"/>
        <w:rPr>
          <w:rFonts w:ascii="ＭＳ 明朝" w:eastAsia="ＭＳ 明朝" w:hAnsi="ＭＳ 明朝"/>
          <w:color w:val="auto"/>
          <w:sz w:val="22"/>
          <w:szCs w:val="22"/>
        </w:rPr>
      </w:pPr>
      <w:r>
        <w:rPr>
          <w:rFonts w:ascii="ＭＳ 明朝" w:eastAsia="ＭＳ 明朝" w:hAnsi="ＭＳ 明朝" w:hint="eastAsia"/>
          <w:color w:val="auto"/>
          <w:sz w:val="22"/>
          <w:szCs w:val="22"/>
        </w:rPr>
        <w:t>③ デザイン制作に係る留意点</w:t>
      </w:r>
    </w:p>
    <w:p w14:paraId="7AAB9356" w14:textId="2924CEE2" w:rsidR="00DE4821" w:rsidRPr="0066233E" w:rsidRDefault="00DE4821" w:rsidP="0066233E">
      <w:pPr>
        <w:pStyle w:val="Default"/>
        <w:numPr>
          <w:ilvl w:val="0"/>
          <w:numId w:val="8"/>
        </w:numPr>
        <w:rPr>
          <w:rFonts w:ascii="ＭＳ 明朝" w:eastAsia="ＭＳ 明朝" w:hAnsi="ＭＳ 明朝"/>
          <w:color w:val="auto"/>
          <w:sz w:val="22"/>
        </w:rPr>
      </w:pPr>
      <w:r w:rsidRPr="0066233E">
        <w:rPr>
          <w:rFonts w:ascii="ＭＳ 明朝" w:eastAsia="ＭＳ 明朝" w:hAnsi="ＭＳ 明朝" w:hint="eastAsia"/>
          <w:color w:val="auto"/>
          <w:sz w:val="22"/>
        </w:rPr>
        <w:t>すべての権利を神戸市</w:t>
      </w:r>
      <w:r w:rsidR="004301B3" w:rsidRPr="0066233E">
        <w:rPr>
          <w:rFonts w:ascii="ＭＳ 明朝" w:eastAsia="ＭＳ 明朝" w:hAnsi="ＭＳ 明朝" w:hint="eastAsia"/>
          <w:color w:val="auto"/>
          <w:sz w:val="22"/>
        </w:rPr>
        <w:t>交通局</w:t>
      </w:r>
      <w:r w:rsidRPr="0066233E">
        <w:rPr>
          <w:rFonts w:ascii="ＭＳ 明朝" w:eastAsia="ＭＳ 明朝" w:hAnsi="ＭＳ 明朝" w:hint="eastAsia"/>
          <w:color w:val="auto"/>
          <w:sz w:val="22"/>
        </w:rPr>
        <w:t>に譲渡すること</w:t>
      </w:r>
      <w:r w:rsidR="00F01E6A" w:rsidRPr="0066233E">
        <w:rPr>
          <w:rFonts w:ascii="ＭＳ 明朝" w:eastAsia="ＭＳ 明朝" w:hAnsi="ＭＳ 明朝" w:hint="eastAsia"/>
          <w:color w:val="auto"/>
          <w:sz w:val="22"/>
        </w:rPr>
        <w:t>。</w:t>
      </w:r>
    </w:p>
    <w:p w14:paraId="5E5B41B8" w14:textId="101E10E4" w:rsidR="00DE4821" w:rsidRPr="0066233E" w:rsidRDefault="0066233E" w:rsidP="0066233E">
      <w:pPr>
        <w:pStyle w:val="Default"/>
        <w:numPr>
          <w:ilvl w:val="0"/>
          <w:numId w:val="8"/>
        </w:numPr>
        <w:rPr>
          <w:rFonts w:ascii="ＭＳ 明朝" w:eastAsia="ＭＳ 明朝" w:hAnsi="ＭＳ 明朝"/>
          <w:color w:val="auto"/>
          <w:sz w:val="22"/>
        </w:rPr>
      </w:pPr>
      <w:r w:rsidRPr="0066233E">
        <w:rPr>
          <w:rFonts w:ascii="ＭＳ 明朝" w:eastAsia="ＭＳ 明朝" w:hAnsi="ＭＳ 明朝" w:hint="eastAsia"/>
          <w:color w:val="auto"/>
          <w:sz w:val="22"/>
        </w:rPr>
        <w:t>ＡＩ</w:t>
      </w:r>
      <w:r w:rsidR="00DE4821" w:rsidRPr="0066233E">
        <w:rPr>
          <w:rFonts w:ascii="ＭＳ 明朝" w:eastAsia="ＭＳ 明朝" w:hAnsi="ＭＳ 明朝" w:hint="eastAsia"/>
          <w:color w:val="auto"/>
          <w:sz w:val="22"/>
        </w:rPr>
        <w:t>データの譲渡および、</w:t>
      </w:r>
      <w:r w:rsidR="00F01E6A" w:rsidRPr="0066233E">
        <w:rPr>
          <w:rFonts w:ascii="ＭＳ 明朝" w:eastAsia="ＭＳ 明朝" w:hAnsi="ＭＳ 明朝" w:hint="eastAsia"/>
          <w:color w:val="auto"/>
          <w:sz w:val="22"/>
        </w:rPr>
        <w:t>使用にあたっての</w:t>
      </w:r>
      <w:r w:rsidR="00DE4821" w:rsidRPr="0066233E">
        <w:rPr>
          <w:rFonts w:ascii="ＭＳ 明朝" w:eastAsia="ＭＳ 明朝" w:hAnsi="ＭＳ 明朝" w:hint="eastAsia"/>
          <w:color w:val="auto"/>
          <w:sz w:val="22"/>
        </w:rPr>
        <w:t>レギュレーション</w:t>
      </w:r>
      <w:r w:rsidR="00F01E6A" w:rsidRPr="0066233E">
        <w:rPr>
          <w:rFonts w:ascii="ＭＳ 明朝" w:eastAsia="ＭＳ 明朝" w:hAnsi="ＭＳ 明朝" w:hint="eastAsia"/>
          <w:color w:val="auto"/>
          <w:sz w:val="22"/>
        </w:rPr>
        <w:t>を</w:t>
      </w:r>
      <w:r w:rsidR="00DE4821" w:rsidRPr="0066233E">
        <w:rPr>
          <w:rFonts w:ascii="ＭＳ 明朝" w:eastAsia="ＭＳ 明朝" w:hAnsi="ＭＳ 明朝" w:hint="eastAsia"/>
          <w:color w:val="auto"/>
          <w:sz w:val="22"/>
        </w:rPr>
        <w:t>作成</w:t>
      </w:r>
      <w:r w:rsidR="00F01E6A" w:rsidRPr="0066233E">
        <w:rPr>
          <w:rFonts w:ascii="ＭＳ 明朝" w:eastAsia="ＭＳ 明朝" w:hAnsi="ＭＳ 明朝" w:hint="eastAsia"/>
          <w:color w:val="auto"/>
          <w:sz w:val="22"/>
        </w:rPr>
        <w:t>すること。</w:t>
      </w:r>
    </w:p>
    <w:p w14:paraId="34898EFC" w14:textId="6C7AADDA" w:rsidR="00F01E6A" w:rsidRPr="0066233E" w:rsidRDefault="00F01E6A" w:rsidP="0066233E">
      <w:pPr>
        <w:pStyle w:val="Default"/>
        <w:numPr>
          <w:ilvl w:val="0"/>
          <w:numId w:val="8"/>
        </w:numPr>
        <w:rPr>
          <w:rFonts w:ascii="ＭＳ 明朝" w:eastAsia="ＭＳ 明朝" w:hAnsi="ＭＳ 明朝"/>
          <w:color w:val="auto"/>
          <w:sz w:val="22"/>
        </w:rPr>
      </w:pPr>
      <w:r w:rsidRPr="0066233E">
        <w:rPr>
          <w:rFonts w:ascii="ＭＳ 明朝" w:eastAsia="ＭＳ 明朝" w:hAnsi="ＭＳ 明朝" w:hint="eastAsia"/>
          <w:color w:val="auto"/>
          <w:sz w:val="22"/>
        </w:rPr>
        <w:t>本契約においては、デザインの提案・制作を委託するものであり、広告費（メディア費）や印刷費、掲出費等は含まない。</w:t>
      </w:r>
    </w:p>
    <w:p w14:paraId="0A7BE03B" w14:textId="116282C6" w:rsidR="00531444" w:rsidRPr="0066233E" w:rsidRDefault="0066233E" w:rsidP="0066233E">
      <w:pPr>
        <w:pStyle w:val="Default"/>
        <w:numPr>
          <w:ilvl w:val="0"/>
          <w:numId w:val="8"/>
        </w:numPr>
        <w:rPr>
          <w:rFonts w:ascii="ＭＳ 明朝" w:eastAsia="ＭＳ 明朝" w:hAnsi="ＭＳ 明朝"/>
          <w:color w:val="auto"/>
          <w:sz w:val="22"/>
        </w:rPr>
      </w:pPr>
      <w:r w:rsidRPr="0066233E">
        <w:rPr>
          <w:rFonts w:ascii="ＭＳ 明朝" w:eastAsia="ＭＳ 明朝" w:hAnsi="ＭＳ 明朝" w:hint="eastAsia"/>
          <w:color w:val="auto"/>
          <w:sz w:val="22"/>
        </w:rPr>
        <w:t>下記に掲げる交通局が</w:t>
      </w:r>
      <w:r w:rsidR="00531444" w:rsidRPr="0066233E">
        <w:rPr>
          <w:rFonts w:ascii="ＭＳ 明朝" w:eastAsia="ＭＳ 明朝" w:hAnsi="ＭＳ 明朝" w:hint="eastAsia"/>
          <w:color w:val="auto"/>
          <w:sz w:val="22"/>
        </w:rPr>
        <w:t>所有または契約する</w:t>
      </w:r>
      <w:r w:rsidR="00C4460C" w:rsidRPr="0066233E">
        <w:rPr>
          <w:rFonts w:ascii="ＭＳ 明朝" w:eastAsia="ＭＳ 明朝" w:hAnsi="ＭＳ 明朝" w:hint="eastAsia"/>
          <w:color w:val="auto"/>
          <w:sz w:val="22"/>
        </w:rPr>
        <w:t>広報媒体</w:t>
      </w:r>
      <w:r w:rsidRPr="0066233E">
        <w:rPr>
          <w:rFonts w:ascii="ＭＳ 明朝" w:eastAsia="ＭＳ 明朝" w:hAnsi="ＭＳ 明朝" w:hint="eastAsia"/>
          <w:color w:val="auto"/>
          <w:sz w:val="22"/>
        </w:rPr>
        <w:t>は活用して構わない</w:t>
      </w:r>
    </w:p>
    <w:p w14:paraId="26FD2B59" w14:textId="7E7DA4AB" w:rsidR="00FB133C" w:rsidRDefault="00FB133C" w:rsidP="0066233E">
      <w:pPr>
        <w:pStyle w:val="Default"/>
        <w:ind w:firstLineChars="422" w:firstLine="928"/>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・特別清掃実施</w:t>
      </w:r>
      <w:r w:rsidR="007505A0">
        <w:rPr>
          <w:rFonts w:ascii="ＭＳ 明朝" w:eastAsia="ＭＳ 明朝" w:hAnsi="ＭＳ 明朝" w:hint="eastAsia"/>
          <w:color w:val="000000" w:themeColor="text1"/>
          <w:sz w:val="22"/>
          <w:szCs w:val="22"/>
        </w:rPr>
        <w:t>前後</w:t>
      </w:r>
      <w:r>
        <w:rPr>
          <w:rFonts w:ascii="ＭＳ 明朝" w:eastAsia="ＭＳ 明朝" w:hAnsi="ＭＳ 明朝" w:hint="eastAsia"/>
          <w:color w:val="000000" w:themeColor="text1"/>
          <w:sz w:val="22"/>
          <w:szCs w:val="22"/>
        </w:rPr>
        <w:t>の様子を収めた写真・動画</w:t>
      </w:r>
      <w:r w:rsidR="00BC2707">
        <w:rPr>
          <w:rFonts w:ascii="ＭＳ 明朝" w:eastAsia="ＭＳ 明朝" w:hAnsi="ＭＳ 明朝" w:hint="eastAsia"/>
          <w:color w:val="000000" w:themeColor="text1"/>
          <w:sz w:val="22"/>
          <w:szCs w:val="22"/>
        </w:rPr>
        <w:t>など</w:t>
      </w:r>
    </w:p>
    <w:p w14:paraId="50724CB3" w14:textId="55BF4D16" w:rsidR="00531444" w:rsidRPr="00A66457" w:rsidRDefault="00531444" w:rsidP="0066233E">
      <w:pPr>
        <w:pStyle w:val="Default"/>
        <w:ind w:firstLineChars="422" w:firstLine="928"/>
        <w:rPr>
          <w:rFonts w:ascii="ＭＳ 明朝" w:eastAsia="ＭＳ 明朝" w:hAnsi="ＭＳ 明朝"/>
          <w:color w:val="000000" w:themeColor="text1"/>
          <w:sz w:val="22"/>
          <w:szCs w:val="22"/>
        </w:rPr>
      </w:pPr>
      <w:r w:rsidRPr="00A66457">
        <w:rPr>
          <w:rFonts w:ascii="ＭＳ 明朝" w:eastAsia="ＭＳ 明朝" w:hAnsi="ＭＳ 明朝" w:hint="eastAsia"/>
          <w:color w:val="000000" w:themeColor="text1"/>
          <w:sz w:val="22"/>
          <w:szCs w:val="22"/>
        </w:rPr>
        <w:t>・神戸市</w:t>
      </w:r>
      <w:r w:rsidR="00027DEC">
        <w:rPr>
          <w:rFonts w:ascii="ＭＳ 明朝" w:eastAsia="ＭＳ 明朝" w:hAnsi="ＭＳ 明朝" w:hint="eastAsia"/>
          <w:color w:val="000000" w:themeColor="text1"/>
          <w:sz w:val="22"/>
          <w:szCs w:val="22"/>
        </w:rPr>
        <w:t>交通局</w:t>
      </w:r>
      <w:r w:rsidRPr="00A66457">
        <w:rPr>
          <w:rFonts w:ascii="ＭＳ 明朝" w:eastAsia="ＭＳ 明朝" w:hAnsi="ＭＳ 明朝" w:hint="eastAsia"/>
          <w:color w:val="000000" w:themeColor="text1"/>
          <w:sz w:val="22"/>
          <w:szCs w:val="22"/>
        </w:rPr>
        <w:t>ホームページ</w:t>
      </w:r>
    </w:p>
    <w:p w14:paraId="376DC118" w14:textId="555002A2" w:rsidR="00531444" w:rsidRPr="00A66457" w:rsidRDefault="00C4460C" w:rsidP="0066233E">
      <w:pPr>
        <w:pStyle w:val="Default"/>
        <w:ind w:firstLineChars="422" w:firstLine="928"/>
        <w:rPr>
          <w:rFonts w:ascii="ＭＳ 明朝" w:eastAsia="ＭＳ 明朝" w:hAnsi="ＭＳ 明朝"/>
          <w:color w:val="000000" w:themeColor="text1"/>
          <w:sz w:val="22"/>
          <w:szCs w:val="22"/>
        </w:rPr>
      </w:pPr>
      <w:r w:rsidRPr="00A66457">
        <w:rPr>
          <w:rFonts w:ascii="ＭＳ 明朝" w:eastAsia="ＭＳ 明朝" w:hAnsi="ＭＳ 明朝" w:hint="eastAsia"/>
          <w:color w:val="000000" w:themeColor="text1"/>
          <w:sz w:val="22"/>
          <w:szCs w:val="22"/>
        </w:rPr>
        <w:t>・</w:t>
      </w:r>
      <w:r w:rsidR="00531444" w:rsidRPr="00A66457">
        <w:rPr>
          <w:rFonts w:ascii="ＭＳ 明朝" w:eastAsia="ＭＳ 明朝" w:hAnsi="ＭＳ 明朝" w:hint="eastAsia"/>
          <w:color w:val="000000" w:themeColor="text1"/>
          <w:sz w:val="22"/>
          <w:szCs w:val="22"/>
        </w:rPr>
        <w:t>神戸市</w:t>
      </w:r>
      <w:r w:rsidR="00F01E6A">
        <w:rPr>
          <w:rFonts w:ascii="ＭＳ 明朝" w:eastAsia="ＭＳ 明朝" w:hAnsi="ＭＳ 明朝" w:hint="eastAsia"/>
          <w:color w:val="000000" w:themeColor="text1"/>
          <w:sz w:val="22"/>
          <w:szCs w:val="22"/>
        </w:rPr>
        <w:t>交通局</w:t>
      </w:r>
      <w:r w:rsidR="00531444" w:rsidRPr="00A66457">
        <w:rPr>
          <w:rFonts w:ascii="ＭＳ 明朝" w:eastAsia="ＭＳ 明朝" w:hAnsi="ＭＳ 明朝" w:hint="eastAsia"/>
          <w:color w:val="000000" w:themeColor="text1"/>
          <w:sz w:val="22"/>
          <w:szCs w:val="22"/>
        </w:rPr>
        <w:t>公式S</w:t>
      </w:r>
      <w:r w:rsidR="00531444" w:rsidRPr="00A66457">
        <w:rPr>
          <w:rFonts w:ascii="ＭＳ 明朝" w:eastAsia="ＭＳ 明朝" w:hAnsi="ＭＳ 明朝"/>
          <w:color w:val="000000" w:themeColor="text1"/>
          <w:sz w:val="22"/>
          <w:szCs w:val="22"/>
        </w:rPr>
        <w:t>NS</w:t>
      </w:r>
      <w:r w:rsidR="00531444" w:rsidRPr="00A66457">
        <w:rPr>
          <w:rFonts w:ascii="ＭＳ 明朝" w:eastAsia="ＭＳ 明朝" w:hAnsi="ＭＳ 明朝" w:hint="eastAsia"/>
          <w:color w:val="000000" w:themeColor="text1"/>
          <w:sz w:val="22"/>
          <w:szCs w:val="22"/>
        </w:rPr>
        <w:t>（F</w:t>
      </w:r>
      <w:r w:rsidR="00531444" w:rsidRPr="00A66457">
        <w:rPr>
          <w:rFonts w:ascii="ＭＳ 明朝" w:eastAsia="ＭＳ 明朝" w:hAnsi="ＭＳ 明朝"/>
          <w:color w:val="000000" w:themeColor="text1"/>
          <w:sz w:val="22"/>
          <w:szCs w:val="22"/>
        </w:rPr>
        <w:t>acebook</w:t>
      </w:r>
      <w:r w:rsidR="00531444" w:rsidRPr="00A66457">
        <w:rPr>
          <w:rFonts w:ascii="ＭＳ 明朝" w:eastAsia="ＭＳ 明朝" w:hAnsi="ＭＳ 明朝" w:hint="eastAsia"/>
          <w:color w:val="000000" w:themeColor="text1"/>
          <w:sz w:val="22"/>
          <w:szCs w:val="22"/>
        </w:rPr>
        <w:t>、</w:t>
      </w:r>
      <w:r w:rsidR="00531444" w:rsidRPr="00A66457">
        <w:rPr>
          <w:rFonts w:ascii="ＭＳ 明朝" w:eastAsia="ＭＳ 明朝" w:hAnsi="ＭＳ 明朝"/>
          <w:color w:val="000000" w:themeColor="text1"/>
          <w:sz w:val="22"/>
          <w:szCs w:val="22"/>
        </w:rPr>
        <w:t>Instagram</w:t>
      </w:r>
      <w:r w:rsidR="00531444" w:rsidRPr="00A66457">
        <w:rPr>
          <w:rFonts w:ascii="ＭＳ 明朝" w:eastAsia="ＭＳ 明朝" w:hAnsi="ＭＳ 明朝" w:hint="eastAsia"/>
          <w:color w:val="000000" w:themeColor="text1"/>
          <w:sz w:val="22"/>
          <w:szCs w:val="22"/>
        </w:rPr>
        <w:t>）</w:t>
      </w:r>
    </w:p>
    <w:p w14:paraId="4E925AC9" w14:textId="0C462BE3" w:rsidR="00531444" w:rsidRPr="00027DEC" w:rsidRDefault="00531444" w:rsidP="0066233E">
      <w:pPr>
        <w:pStyle w:val="Default"/>
        <w:ind w:firstLineChars="422" w:firstLine="928"/>
        <w:rPr>
          <w:rFonts w:ascii="ＭＳ 明朝" w:eastAsia="ＭＳ 明朝" w:hAnsi="ＭＳ 明朝"/>
          <w:color w:val="000000" w:themeColor="text1"/>
          <w:sz w:val="22"/>
          <w:szCs w:val="22"/>
        </w:rPr>
      </w:pPr>
      <w:r w:rsidRPr="00A66457">
        <w:rPr>
          <w:rFonts w:ascii="ＭＳ 明朝" w:eastAsia="ＭＳ 明朝" w:hAnsi="ＭＳ 明朝" w:hint="eastAsia"/>
          <w:color w:val="000000" w:themeColor="text1"/>
          <w:sz w:val="22"/>
          <w:szCs w:val="22"/>
        </w:rPr>
        <w:t>・神戸市</w:t>
      </w:r>
      <w:r w:rsidR="00F01E6A">
        <w:rPr>
          <w:rFonts w:ascii="ＭＳ 明朝" w:eastAsia="ＭＳ 明朝" w:hAnsi="ＭＳ 明朝" w:hint="eastAsia"/>
          <w:color w:val="000000" w:themeColor="text1"/>
          <w:sz w:val="22"/>
          <w:szCs w:val="22"/>
        </w:rPr>
        <w:t>交通局</w:t>
      </w:r>
      <w:r w:rsidRPr="00A66457">
        <w:rPr>
          <w:rFonts w:ascii="ＭＳ 明朝" w:eastAsia="ＭＳ 明朝" w:hAnsi="ＭＳ 明朝" w:hint="eastAsia"/>
          <w:color w:val="000000" w:themeColor="text1"/>
          <w:sz w:val="22"/>
          <w:szCs w:val="22"/>
        </w:rPr>
        <w:t>公式Y</w:t>
      </w:r>
      <w:r w:rsidRPr="00A66457">
        <w:rPr>
          <w:rFonts w:ascii="ＭＳ 明朝" w:eastAsia="ＭＳ 明朝" w:hAnsi="ＭＳ 明朝"/>
          <w:color w:val="000000" w:themeColor="text1"/>
          <w:sz w:val="22"/>
          <w:szCs w:val="22"/>
        </w:rPr>
        <w:t>ouTube</w:t>
      </w:r>
      <w:r w:rsidRPr="00A66457">
        <w:rPr>
          <w:rFonts w:ascii="ＭＳ 明朝" w:eastAsia="ＭＳ 明朝" w:hAnsi="ＭＳ 明朝" w:hint="eastAsia"/>
          <w:color w:val="000000" w:themeColor="text1"/>
          <w:sz w:val="22"/>
          <w:szCs w:val="22"/>
        </w:rPr>
        <w:t>アカウン</w:t>
      </w:r>
      <w:r w:rsidRPr="00027DEC">
        <w:rPr>
          <w:rFonts w:ascii="ＭＳ 明朝" w:eastAsia="ＭＳ 明朝" w:hAnsi="ＭＳ 明朝" w:hint="eastAsia"/>
          <w:color w:val="000000" w:themeColor="text1"/>
          <w:sz w:val="22"/>
          <w:szCs w:val="22"/>
        </w:rPr>
        <w:t>ト（</w:t>
      </w:r>
      <w:r w:rsidR="007026DC" w:rsidRPr="00027DEC">
        <w:rPr>
          <w:rFonts w:ascii="ＭＳ 明朝" w:eastAsia="ＭＳ 明朝" w:hAnsi="ＭＳ 明朝" w:hint="eastAsia"/>
          <w:color w:val="000000" w:themeColor="text1"/>
          <w:sz w:val="22"/>
          <w:szCs w:val="22"/>
        </w:rPr>
        <w:t>神戸市交通局沿線N</w:t>
      </w:r>
      <w:r w:rsidR="007026DC" w:rsidRPr="00027DEC">
        <w:rPr>
          <w:rFonts w:ascii="ＭＳ 明朝" w:eastAsia="ＭＳ 明朝" w:hAnsi="ＭＳ 明朝"/>
          <w:color w:val="000000" w:themeColor="text1"/>
          <w:sz w:val="22"/>
          <w:szCs w:val="22"/>
        </w:rPr>
        <w:t>AVI</w:t>
      </w:r>
      <w:r w:rsidR="007026DC" w:rsidRPr="00027DEC">
        <w:rPr>
          <w:rFonts w:ascii="ＭＳ 明朝" w:eastAsia="ＭＳ 明朝" w:hAnsi="ＭＳ 明朝" w:hint="eastAsia"/>
          <w:color w:val="000000" w:themeColor="text1"/>
          <w:sz w:val="22"/>
          <w:szCs w:val="22"/>
        </w:rPr>
        <w:t>公式チャンネル</w:t>
      </w:r>
      <w:r w:rsidRPr="00027DEC">
        <w:rPr>
          <w:rFonts w:ascii="ＭＳ 明朝" w:eastAsia="ＭＳ 明朝" w:hAnsi="ＭＳ 明朝" w:hint="eastAsia"/>
          <w:color w:val="000000" w:themeColor="text1"/>
          <w:sz w:val="22"/>
          <w:szCs w:val="22"/>
        </w:rPr>
        <w:t>）</w:t>
      </w:r>
    </w:p>
    <w:p w14:paraId="6107E0E7" w14:textId="15235A02" w:rsidR="00C4460C" w:rsidRPr="00027DEC" w:rsidRDefault="00C4460C" w:rsidP="0066233E">
      <w:pPr>
        <w:pStyle w:val="Default"/>
        <w:ind w:firstLineChars="422" w:firstLine="928"/>
        <w:rPr>
          <w:rFonts w:ascii="ＭＳ 明朝" w:eastAsia="ＭＳ 明朝" w:hAnsi="ＭＳ 明朝"/>
          <w:color w:val="000000" w:themeColor="text1"/>
          <w:sz w:val="22"/>
          <w:szCs w:val="22"/>
        </w:rPr>
      </w:pPr>
      <w:r w:rsidRPr="00027DEC">
        <w:rPr>
          <w:rFonts w:ascii="ＭＳ 明朝" w:eastAsia="ＭＳ 明朝" w:hAnsi="ＭＳ 明朝" w:hint="eastAsia"/>
          <w:color w:val="000000" w:themeColor="text1"/>
          <w:sz w:val="22"/>
          <w:szCs w:val="22"/>
        </w:rPr>
        <w:t>・</w:t>
      </w:r>
      <w:r w:rsidR="00F01E6A">
        <w:rPr>
          <w:rFonts w:ascii="ＭＳ 明朝" w:eastAsia="ＭＳ 明朝" w:hAnsi="ＭＳ 明朝" w:hint="eastAsia"/>
          <w:color w:val="000000" w:themeColor="text1"/>
          <w:sz w:val="22"/>
          <w:szCs w:val="22"/>
        </w:rPr>
        <w:t>神戸</w:t>
      </w:r>
      <w:r w:rsidR="00027DEC" w:rsidRPr="00027DEC">
        <w:rPr>
          <w:rFonts w:ascii="ＭＳ 明朝" w:eastAsia="ＭＳ 明朝" w:hAnsi="ＭＳ 明朝" w:hint="eastAsia"/>
          <w:color w:val="000000" w:themeColor="text1"/>
          <w:sz w:val="22"/>
          <w:szCs w:val="22"/>
        </w:rPr>
        <w:t>市営地下鉄駅デジタルサイネージ</w:t>
      </w:r>
    </w:p>
    <w:p w14:paraId="5312CD32" w14:textId="3933A1A9" w:rsidR="007026DC" w:rsidRPr="00073CC4" w:rsidRDefault="00027DEC" w:rsidP="0066233E">
      <w:pPr>
        <w:pStyle w:val="Default"/>
        <w:ind w:firstLineChars="422" w:firstLine="928"/>
        <w:rPr>
          <w:rFonts w:ascii="ＭＳ 明朝" w:eastAsia="ＭＳ 明朝" w:hAnsi="ＭＳ 明朝"/>
          <w:color w:val="auto"/>
          <w:sz w:val="22"/>
          <w:szCs w:val="22"/>
        </w:rPr>
      </w:pPr>
      <w:r>
        <w:rPr>
          <w:rFonts w:ascii="ＭＳ 明朝" w:eastAsia="ＭＳ 明朝" w:hAnsi="ＭＳ 明朝" w:hint="eastAsia"/>
          <w:color w:val="000000" w:themeColor="text1"/>
          <w:sz w:val="22"/>
          <w:szCs w:val="22"/>
        </w:rPr>
        <w:t>・地下鉄</w:t>
      </w:r>
      <w:r w:rsidRPr="00073CC4">
        <w:rPr>
          <w:rFonts w:ascii="ＭＳ 明朝" w:eastAsia="ＭＳ 明朝" w:hAnsi="ＭＳ 明朝" w:hint="eastAsia"/>
          <w:color w:val="auto"/>
          <w:sz w:val="22"/>
          <w:szCs w:val="22"/>
        </w:rPr>
        <w:t>車内トレインビジョン</w:t>
      </w:r>
    </w:p>
    <w:p w14:paraId="0CCD93E9" w14:textId="3DE04247" w:rsidR="00027DEC" w:rsidRPr="00073CC4" w:rsidRDefault="00027DEC" w:rsidP="0066233E">
      <w:pPr>
        <w:pStyle w:val="Default"/>
        <w:ind w:firstLineChars="422" w:firstLine="928"/>
        <w:rPr>
          <w:rFonts w:ascii="ＭＳ 明朝" w:eastAsia="ＭＳ 明朝" w:hAnsi="ＭＳ 明朝"/>
          <w:color w:val="auto"/>
          <w:sz w:val="22"/>
          <w:szCs w:val="22"/>
        </w:rPr>
      </w:pPr>
      <w:r w:rsidRPr="00073CC4">
        <w:rPr>
          <w:rFonts w:ascii="ＭＳ 明朝" w:eastAsia="ＭＳ 明朝" w:hAnsi="ＭＳ 明朝" w:hint="eastAsia"/>
          <w:color w:val="auto"/>
          <w:sz w:val="22"/>
          <w:szCs w:val="22"/>
        </w:rPr>
        <w:t>・地下鉄車内中吊り広告等の紙媒体広告</w:t>
      </w:r>
      <w:r w:rsidR="00F01E6A" w:rsidRPr="00073CC4">
        <w:rPr>
          <w:rFonts w:ascii="ＭＳ 明朝" w:eastAsia="ＭＳ 明朝" w:hAnsi="ＭＳ 明朝" w:hint="eastAsia"/>
          <w:color w:val="auto"/>
          <w:sz w:val="22"/>
          <w:szCs w:val="22"/>
        </w:rPr>
        <w:t>など</w:t>
      </w:r>
    </w:p>
    <w:p w14:paraId="5A7771B1" w14:textId="4576ECF0" w:rsidR="00027DEC" w:rsidRPr="00073CC4" w:rsidRDefault="00027DEC" w:rsidP="0066233E">
      <w:pPr>
        <w:pStyle w:val="Default"/>
        <w:numPr>
          <w:ilvl w:val="1"/>
          <w:numId w:val="6"/>
        </w:numPr>
        <w:rPr>
          <w:rFonts w:ascii="ＭＳ 明朝" w:eastAsia="ＭＳ 明朝" w:hAnsi="ＭＳ 明朝"/>
          <w:color w:val="auto"/>
          <w:sz w:val="22"/>
          <w:szCs w:val="22"/>
        </w:rPr>
      </w:pPr>
      <w:r w:rsidRPr="00073CC4">
        <w:rPr>
          <w:rFonts w:ascii="ＭＳ 明朝" w:eastAsia="ＭＳ 明朝" w:hAnsi="ＭＳ 明朝" w:hint="eastAsia"/>
          <w:color w:val="auto"/>
          <w:sz w:val="22"/>
          <w:szCs w:val="22"/>
        </w:rPr>
        <w:t>その他交通局で調整可能なものは要相談</w:t>
      </w:r>
    </w:p>
    <w:p w14:paraId="0377B23B" w14:textId="77777777" w:rsidR="007026DC" w:rsidRDefault="007026DC" w:rsidP="008A63C4">
      <w:pPr>
        <w:pStyle w:val="Default"/>
        <w:rPr>
          <w:rFonts w:ascii="ＭＳ 明朝" w:eastAsia="ＭＳ 明朝" w:hAnsi="ＭＳ 明朝"/>
          <w:strike/>
          <w:color w:val="000000" w:themeColor="text1"/>
          <w:sz w:val="22"/>
          <w:szCs w:val="22"/>
        </w:rPr>
      </w:pPr>
    </w:p>
    <w:p w14:paraId="7928E687" w14:textId="1356C95D" w:rsidR="008A63C4" w:rsidRDefault="008A63C4" w:rsidP="008A63C4">
      <w:pPr>
        <w:pStyle w:val="Defaul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w:t>
      </w:r>
      <w:r w:rsidR="00F26E79">
        <w:rPr>
          <w:rFonts w:ascii="ＭＳ 明朝" w:eastAsia="ＭＳ 明朝" w:hAnsi="ＭＳ 明朝" w:hint="eastAsia"/>
          <w:color w:val="000000" w:themeColor="text1"/>
          <w:sz w:val="22"/>
          <w:szCs w:val="22"/>
        </w:rPr>
        <w:t>２</w:t>
      </w:r>
      <w:r w:rsidRPr="008C4C7F">
        <w:rPr>
          <w:rFonts w:ascii="ＭＳ 明朝" w:eastAsia="ＭＳ 明朝" w:hAnsi="ＭＳ 明朝" w:hint="eastAsia"/>
          <w:color w:val="000000" w:themeColor="text1"/>
          <w:sz w:val="22"/>
          <w:szCs w:val="22"/>
        </w:rPr>
        <w:t>）</w:t>
      </w:r>
      <w:r>
        <w:rPr>
          <w:rFonts w:ascii="ＭＳ 明朝" w:eastAsia="ＭＳ 明朝" w:hAnsi="ＭＳ 明朝" w:hint="eastAsia"/>
          <w:color w:val="000000" w:themeColor="text1"/>
          <w:sz w:val="22"/>
          <w:szCs w:val="22"/>
        </w:rPr>
        <w:t>プロモーション実施後の効果持続に向けた提案</w:t>
      </w:r>
    </w:p>
    <w:p w14:paraId="74F0C850" w14:textId="2B14A37F" w:rsidR="00B32D3D" w:rsidRPr="00B32D3D" w:rsidRDefault="008A63C4" w:rsidP="00B32D3D">
      <w:pPr>
        <w:pStyle w:val="Default"/>
        <w:ind w:leftChars="81" w:left="425" w:hangingChars="116" w:hanging="255"/>
        <w:rPr>
          <w:rFonts w:ascii="ＭＳ 明朝" w:eastAsia="ＭＳ 明朝" w:hAnsi="ＭＳ 明朝"/>
          <w:color w:val="000000" w:themeColor="text1"/>
          <w:sz w:val="22"/>
          <w:szCs w:val="22"/>
        </w:rPr>
      </w:pPr>
      <w:r w:rsidRPr="0072431C">
        <w:rPr>
          <w:rFonts w:ascii="ＭＳ 明朝" w:eastAsia="ＭＳ 明朝" w:hAnsi="ＭＳ 明朝" w:hint="eastAsia"/>
          <w:color w:val="FF0000"/>
          <w:sz w:val="22"/>
          <w:szCs w:val="22"/>
        </w:rPr>
        <w:t xml:space="preserve">　 </w:t>
      </w:r>
      <w:r w:rsidR="00105340">
        <w:rPr>
          <w:rFonts w:ascii="ＭＳ 明朝" w:eastAsia="ＭＳ 明朝" w:hAnsi="ＭＳ 明朝" w:hint="eastAsia"/>
          <w:color w:val="FF0000"/>
          <w:sz w:val="22"/>
          <w:szCs w:val="22"/>
        </w:rPr>
        <w:t xml:space="preserve">　</w:t>
      </w:r>
      <w:r w:rsidR="006A34BF">
        <w:rPr>
          <w:rFonts w:ascii="ＭＳ 明朝" w:eastAsia="ＭＳ 明朝" w:hAnsi="ＭＳ 明朝" w:hint="eastAsia"/>
          <w:color w:val="000000" w:themeColor="text1"/>
          <w:sz w:val="22"/>
          <w:szCs w:val="22"/>
        </w:rPr>
        <w:t>受託者が企画・立案したプロモーション実施による広報効果を一過性</w:t>
      </w:r>
      <w:r w:rsidR="00B32D3D">
        <w:rPr>
          <w:rFonts w:ascii="ＭＳ 明朝" w:eastAsia="ＭＳ 明朝" w:hAnsi="ＭＳ 明朝" w:hint="eastAsia"/>
          <w:color w:val="000000" w:themeColor="text1"/>
          <w:sz w:val="22"/>
          <w:szCs w:val="22"/>
        </w:rPr>
        <w:t>に終わらせず、可能な限り持続させるための将来に向けた提案をあわせて行うこと。</w:t>
      </w:r>
    </w:p>
    <w:p w14:paraId="4787AEF6" w14:textId="7760D1B2" w:rsidR="00410616" w:rsidRPr="00410616" w:rsidRDefault="00410616" w:rsidP="00073CC4">
      <w:pPr>
        <w:pStyle w:val="Default"/>
        <w:rPr>
          <w:rFonts w:ascii="ＭＳ ゴシック" w:eastAsia="ＭＳ ゴシック" w:hAnsi="ＭＳ ゴシック"/>
          <w:sz w:val="22"/>
          <w:szCs w:val="22"/>
        </w:rPr>
      </w:pPr>
    </w:p>
    <w:p w14:paraId="6854B6E6" w14:textId="07317F1B" w:rsidR="008C4C7F" w:rsidRPr="00B33895" w:rsidRDefault="008C4C7F" w:rsidP="008C4C7F">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６　</w:t>
      </w:r>
      <w:r w:rsidR="0072431C">
        <w:rPr>
          <w:rFonts w:ascii="ＭＳ ゴシック" w:eastAsia="ＭＳ ゴシック" w:hAnsi="ＭＳ ゴシック" w:hint="eastAsia"/>
          <w:sz w:val="22"/>
          <w:szCs w:val="22"/>
        </w:rPr>
        <w:t>成果</w:t>
      </w:r>
      <w:r>
        <w:rPr>
          <w:rFonts w:ascii="ＭＳ ゴシック" w:eastAsia="ＭＳ ゴシック" w:hAnsi="ＭＳ ゴシック" w:hint="eastAsia"/>
          <w:sz w:val="22"/>
          <w:szCs w:val="22"/>
        </w:rPr>
        <w:t>物</w:t>
      </w:r>
      <w:bookmarkStart w:id="0" w:name="_GoBack"/>
      <w:bookmarkEnd w:id="0"/>
    </w:p>
    <w:p w14:paraId="19B776A3" w14:textId="45652774" w:rsidR="0032409D" w:rsidRDefault="00105340" w:rsidP="00105340">
      <w:pPr>
        <w:pStyle w:val="Default"/>
        <w:ind w:leftChars="202" w:left="424" w:firstLineChars="106" w:firstLine="233"/>
        <w:rPr>
          <w:rFonts w:ascii="ＭＳ 明朝" w:eastAsia="ＭＳ 明朝" w:hAnsi="ＭＳ 明朝"/>
          <w:sz w:val="22"/>
          <w:szCs w:val="22"/>
        </w:rPr>
      </w:pPr>
      <w:r>
        <w:rPr>
          <w:rFonts w:ascii="ＭＳ 明朝" w:eastAsia="ＭＳ 明朝" w:hAnsi="ＭＳ 明朝" w:hint="eastAsia"/>
          <w:sz w:val="22"/>
          <w:szCs w:val="22"/>
        </w:rPr>
        <w:t>前項（１）（２）</w:t>
      </w:r>
      <w:r w:rsidR="008C4C7F">
        <w:rPr>
          <w:rFonts w:ascii="ＭＳ 明朝" w:eastAsia="ＭＳ 明朝" w:hAnsi="ＭＳ 明朝" w:hint="eastAsia"/>
          <w:sz w:val="22"/>
          <w:szCs w:val="22"/>
        </w:rPr>
        <w:t>を</w:t>
      </w:r>
      <w:r w:rsidR="0072431C">
        <w:rPr>
          <w:rFonts w:ascii="ＭＳ 明朝" w:eastAsia="ＭＳ 明朝" w:hAnsi="ＭＳ 明朝" w:hint="eastAsia"/>
          <w:sz w:val="22"/>
          <w:szCs w:val="22"/>
        </w:rPr>
        <w:t>まとめた企画</w:t>
      </w:r>
      <w:r w:rsidR="0040645F">
        <w:rPr>
          <w:rFonts w:ascii="ＭＳ 明朝" w:eastAsia="ＭＳ 明朝" w:hAnsi="ＭＳ 明朝" w:hint="eastAsia"/>
          <w:sz w:val="22"/>
          <w:szCs w:val="22"/>
        </w:rPr>
        <w:t>書</w:t>
      </w:r>
      <w:r w:rsidR="008C4C7F">
        <w:rPr>
          <w:rFonts w:ascii="ＭＳ 明朝" w:eastAsia="ＭＳ 明朝" w:hAnsi="ＭＳ 明朝" w:hint="eastAsia"/>
          <w:sz w:val="22"/>
          <w:szCs w:val="22"/>
        </w:rPr>
        <w:t>を電子データ(P</w:t>
      </w:r>
      <w:r w:rsidR="008C4C7F">
        <w:rPr>
          <w:rFonts w:ascii="ＭＳ 明朝" w:eastAsia="ＭＳ 明朝" w:hAnsi="ＭＳ 明朝"/>
          <w:sz w:val="22"/>
          <w:szCs w:val="22"/>
        </w:rPr>
        <w:t>DF</w:t>
      </w:r>
      <w:r w:rsidR="008C4C7F">
        <w:rPr>
          <w:rFonts w:ascii="ＭＳ 明朝" w:eastAsia="ＭＳ 明朝" w:hAnsi="ＭＳ 明朝" w:hint="eastAsia"/>
          <w:sz w:val="22"/>
          <w:szCs w:val="22"/>
        </w:rPr>
        <w:t>)で</w:t>
      </w:r>
      <w:r w:rsidR="0072431C">
        <w:rPr>
          <w:rFonts w:ascii="ＭＳ 明朝" w:eastAsia="ＭＳ 明朝" w:hAnsi="ＭＳ 明朝" w:hint="eastAsia"/>
          <w:sz w:val="22"/>
          <w:szCs w:val="22"/>
        </w:rPr>
        <w:t>本市に</w:t>
      </w:r>
      <w:r w:rsidR="008C4C7F">
        <w:rPr>
          <w:rFonts w:ascii="ＭＳ 明朝" w:eastAsia="ＭＳ 明朝" w:hAnsi="ＭＳ 明朝" w:hint="eastAsia"/>
          <w:sz w:val="22"/>
          <w:szCs w:val="22"/>
        </w:rPr>
        <w:t>提出すること。</w:t>
      </w:r>
    </w:p>
    <w:p w14:paraId="27A6990C" w14:textId="1CA7F829" w:rsidR="00C379C3" w:rsidRPr="00105340" w:rsidRDefault="00C379C3" w:rsidP="00B32D3D">
      <w:pPr>
        <w:pStyle w:val="Default"/>
        <w:rPr>
          <w:rFonts w:ascii="ＭＳ ゴシック" w:eastAsia="ＭＳ ゴシック" w:hAnsi="ＭＳ ゴシック"/>
          <w:sz w:val="22"/>
          <w:szCs w:val="22"/>
        </w:rPr>
      </w:pPr>
    </w:p>
    <w:p w14:paraId="398194B2" w14:textId="20D6B987" w:rsidR="00B32D3D" w:rsidRPr="00B33895" w:rsidRDefault="00B32D3D" w:rsidP="00B32D3D">
      <w:pPr>
        <w:pStyle w:val="Default"/>
        <w:rPr>
          <w:rFonts w:ascii="ＭＳ ゴシック" w:eastAsia="ＭＳ ゴシック" w:hAnsi="ＭＳ ゴシック"/>
          <w:sz w:val="22"/>
          <w:szCs w:val="22"/>
        </w:rPr>
      </w:pPr>
      <w:r w:rsidRPr="00B33895">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 xml:space="preserve">　実施報告書</w:t>
      </w:r>
    </w:p>
    <w:p w14:paraId="33621D2D" w14:textId="1449A181" w:rsidR="0072431C" w:rsidRPr="008C4C7F" w:rsidRDefault="00B32D3D" w:rsidP="00105340">
      <w:pPr>
        <w:pStyle w:val="Default"/>
        <w:ind w:leftChars="202" w:left="424" w:firstLineChars="106" w:firstLine="233"/>
        <w:rPr>
          <w:rFonts w:ascii="ＭＳ 明朝" w:eastAsia="ＭＳ 明朝" w:hAnsi="ＭＳ 明朝"/>
          <w:sz w:val="22"/>
          <w:szCs w:val="22"/>
        </w:rPr>
      </w:pPr>
      <w:r w:rsidRPr="009F0CBB">
        <w:rPr>
          <w:rFonts w:ascii="ＭＳ 明朝" w:eastAsia="ＭＳ 明朝" w:hAnsi="ＭＳ 明朝" w:hint="eastAsia"/>
          <w:sz w:val="22"/>
          <w:szCs w:val="22"/>
        </w:rPr>
        <w:t>本</w:t>
      </w:r>
      <w:r>
        <w:rPr>
          <w:rFonts w:ascii="ＭＳ 明朝" w:eastAsia="ＭＳ 明朝" w:hAnsi="ＭＳ 明朝" w:hint="eastAsia"/>
          <w:sz w:val="22"/>
          <w:szCs w:val="22"/>
        </w:rPr>
        <w:t>業務終了後、</w:t>
      </w:r>
      <w:r w:rsidRPr="00B32D3D">
        <w:rPr>
          <w:rFonts w:ascii="ＭＳ 明朝" w:eastAsia="ＭＳ 明朝" w:hAnsi="ＭＳ 明朝" w:hint="eastAsia"/>
          <w:sz w:val="22"/>
          <w:szCs w:val="22"/>
        </w:rPr>
        <w:t>業務全体の実施概要および実績等を含む業務実施報告書を作成し、</w:t>
      </w:r>
      <w:r>
        <w:rPr>
          <w:rFonts w:ascii="ＭＳ 明朝" w:eastAsia="ＭＳ 明朝" w:hAnsi="ＭＳ 明朝" w:hint="eastAsia"/>
          <w:sz w:val="22"/>
          <w:szCs w:val="22"/>
        </w:rPr>
        <w:t>電</w:t>
      </w:r>
      <w:r>
        <w:rPr>
          <w:rFonts w:ascii="ＭＳ 明朝" w:eastAsia="ＭＳ 明朝" w:hAnsi="ＭＳ 明朝" w:hint="eastAsia"/>
          <w:sz w:val="22"/>
          <w:szCs w:val="22"/>
        </w:rPr>
        <w:lastRenderedPageBreak/>
        <w:t>子データ(P</w:t>
      </w:r>
      <w:r>
        <w:rPr>
          <w:rFonts w:ascii="ＭＳ 明朝" w:eastAsia="ＭＳ 明朝" w:hAnsi="ＭＳ 明朝"/>
          <w:sz w:val="22"/>
          <w:szCs w:val="22"/>
        </w:rPr>
        <w:t>DF)</w:t>
      </w:r>
      <w:r>
        <w:rPr>
          <w:rFonts w:ascii="ＭＳ 明朝" w:eastAsia="ＭＳ 明朝" w:hAnsi="ＭＳ 明朝" w:hint="eastAsia"/>
          <w:sz w:val="22"/>
          <w:szCs w:val="22"/>
        </w:rPr>
        <w:t>で本市に</w:t>
      </w:r>
      <w:r w:rsidRPr="00B32D3D">
        <w:rPr>
          <w:rFonts w:ascii="ＭＳ 明朝" w:eastAsia="ＭＳ 明朝" w:hAnsi="ＭＳ 明朝" w:hint="eastAsia"/>
          <w:sz w:val="22"/>
          <w:szCs w:val="22"/>
        </w:rPr>
        <w:t>提出すること。</w:t>
      </w:r>
    </w:p>
    <w:p w14:paraId="698C318F" w14:textId="77777777" w:rsidR="008C4C7F" w:rsidRDefault="008C4C7F" w:rsidP="009F0CBB">
      <w:pPr>
        <w:pStyle w:val="Default"/>
        <w:rPr>
          <w:rFonts w:ascii="ＭＳ ゴシック" w:eastAsia="ＭＳ ゴシック" w:hAnsi="ＭＳ ゴシック"/>
          <w:sz w:val="22"/>
          <w:szCs w:val="22"/>
        </w:rPr>
      </w:pPr>
    </w:p>
    <w:p w14:paraId="2E4EF9D2" w14:textId="5A5C5610" w:rsidR="009F0CBB" w:rsidRPr="00B33895" w:rsidRDefault="00B32D3D" w:rsidP="009F0CBB">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791E3B">
        <w:rPr>
          <w:rFonts w:ascii="ＭＳ ゴシック" w:eastAsia="ＭＳ ゴシック" w:hAnsi="ＭＳ ゴシック" w:hint="eastAsia"/>
          <w:sz w:val="22"/>
          <w:szCs w:val="22"/>
        </w:rPr>
        <w:t xml:space="preserve">　</w:t>
      </w:r>
      <w:r w:rsidR="009F0CBB" w:rsidRPr="00B33895">
        <w:rPr>
          <w:rFonts w:ascii="ＭＳ ゴシック" w:eastAsia="ＭＳ ゴシック" w:hAnsi="ＭＳ ゴシック" w:hint="eastAsia"/>
          <w:sz w:val="22"/>
          <w:szCs w:val="22"/>
        </w:rPr>
        <w:t>実施体制</w:t>
      </w:r>
    </w:p>
    <w:p w14:paraId="26D2C661" w14:textId="5A5CE7F9" w:rsidR="009F0CBB" w:rsidRPr="009F0CBB" w:rsidRDefault="009F0CBB" w:rsidP="00105340">
      <w:pPr>
        <w:pStyle w:val="Default"/>
        <w:ind w:leftChars="200" w:left="420" w:firstLineChars="100" w:firstLine="220"/>
        <w:rPr>
          <w:rFonts w:ascii="ＭＳ 明朝" w:eastAsia="ＭＳ 明朝" w:hAnsi="ＭＳ 明朝"/>
          <w:sz w:val="22"/>
          <w:szCs w:val="22"/>
        </w:rPr>
      </w:pPr>
      <w:r w:rsidRPr="009F0CBB">
        <w:rPr>
          <w:rFonts w:ascii="ＭＳ 明朝" w:eastAsia="ＭＳ 明朝" w:hAnsi="ＭＳ 明朝" w:hint="eastAsia"/>
          <w:sz w:val="22"/>
          <w:szCs w:val="22"/>
        </w:rPr>
        <w:t>本仕様書に記載した業務を円滑かつ確実に遂行することが</w:t>
      </w:r>
      <w:r w:rsidR="008C4C7F">
        <w:rPr>
          <w:rFonts w:ascii="ＭＳ 明朝" w:eastAsia="ＭＳ 明朝" w:hAnsi="ＭＳ 明朝" w:hint="eastAsia"/>
          <w:sz w:val="22"/>
          <w:szCs w:val="22"/>
        </w:rPr>
        <w:t>可能な体制を整備すること。また、業務全体を統率する統括責任者</w:t>
      </w:r>
      <w:r w:rsidRPr="009F0CBB">
        <w:rPr>
          <w:rFonts w:ascii="ＭＳ 明朝" w:eastAsia="ＭＳ 明朝" w:hAnsi="ＭＳ 明朝" w:hint="eastAsia"/>
          <w:sz w:val="22"/>
          <w:szCs w:val="22"/>
        </w:rPr>
        <w:t>理者をおくこと。</w:t>
      </w:r>
    </w:p>
    <w:p w14:paraId="7BAEA4CD" w14:textId="77777777" w:rsidR="005F72B9" w:rsidRPr="00C149B4" w:rsidRDefault="005F72B9" w:rsidP="009F0CBB">
      <w:pPr>
        <w:pStyle w:val="Default"/>
        <w:ind w:leftChars="300" w:left="850" w:hangingChars="100" w:hanging="220"/>
        <w:rPr>
          <w:rFonts w:ascii="ＭＳ 明朝" w:eastAsia="ＭＳ 明朝" w:hAnsi="ＭＳ 明朝"/>
          <w:sz w:val="22"/>
          <w:szCs w:val="22"/>
        </w:rPr>
      </w:pPr>
    </w:p>
    <w:p w14:paraId="75F55105" w14:textId="77686815" w:rsidR="0083637A" w:rsidRPr="00B33895" w:rsidRDefault="00B32D3D" w:rsidP="009F0CBB">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r w:rsidR="00791E3B">
        <w:rPr>
          <w:rFonts w:ascii="ＭＳ ゴシック" w:eastAsia="ＭＳ ゴシック" w:hAnsi="ＭＳ ゴシック" w:hint="eastAsia"/>
          <w:sz w:val="22"/>
          <w:szCs w:val="22"/>
        </w:rPr>
        <w:t xml:space="preserve">　</w:t>
      </w:r>
      <w:r w:rsidR="0083637A" w:rsidRPr="00B33895">
        <w:rPr>
          <w:rFonts w:ascii="ＭＳ ゴシック" w:eastAsia="ＭＳ ゴシック" w:hAnsi="ＭＳ ゴシック" w:hint="eastAsia"/>
          <w:sz w:val="22"/>
          <w:szCs w:val="22"/>
        </w:rPr>
        <w:t>留意</w:t>
      </w:r>
      <w:r w:rsidR="00CB2718" w:rsidRPr="00B33895">
        <w:rPr>
          <w:rFonts w:ascii="ＭＳ ゴシック" w:eastAsia="ＭＳ ゴシック" w:hAnsi="ＭＳ ゴシック" w:hint="eastAsia"/>
          <w:sz w:val="22"/>
          <w:szCs w:val="22"/>
        </w:rPr>
        <w:t>事項</w:t>
      </w:r>
    </w:p>
    <w:p w14:paraId="5F321318" w14:textId="77777777" w:rsidR="0083637A" w:rsidRPr="00C149B4" w:rsidRDefault="009F0CBB" w:rsidP="00831980">
      <w:pPr>
        <w:pStyle w:val="Default"/>
        <w:ind w:firstLineChars="100" w:firstLine="220"/>
        <w:rPr>
          <w:rFonts w:ascii="ＭＳ 明朝" w:eastAsia="ＭＳ 明朝" w:hAnsi="ＭＳ 明朝"/>
          <w:sz w:val="22"/>
          <w:szCs w:val="22"/>
        </w:rPr>
      </w:pPr>
      <w:r>
        <w:rPr>
          <w:rFonts w:ascii="ＭＳ 明朝" w:eastAsia="ＭＳ 明朝" w:hAnsi="ＭＳ 明朝" w:hint="eastAsia"/>
          <w:sz w:val="22"/>
          <w:szCs w:val="22"/>
        </w:rPr>
        <w:t>（１）</w:t>
      </w:r>
      <w:r w:rsidR="00CB2718" w:rsidRPr="00C149B4">
        <w:rPr>
          <w:rFonts w:ascii="ＭＳ 明朝" w:eastAsia="ＭＳ 明朝" w:hAnsi="ＭＳ 明朝" w:hint="eastAsia"/>
          <w:sz w:val="22"/>
          <w:szCs w:val="22"/>
        </w:rPr>
        <w:t>制作物が他の所有権や著作権、肖像権を侵害するものではないこと。</w:t>
      </w:r>
    </w:p>
    <w:p w14:paraId="1F135750" w14:textId="77777777" w:rsidR="0083637A" w:rsidRPr="00C149B4" w:rsidRDefault="009F0CBB" w:rsidP="00831980">
      <w:pPr>
        <w:pStyle w:val="Default"/>
        <w:ind w:firstLineChars="100" w:firstLine="220"/>
        <w:rPr>
          <w:rFonts w:ascii="ＭＳ 明朝" w:eastAsia="ＭＳ 明朝" w:hAnsi="ＭＳ 明朝"/>
          <w:sz w:val="22"/>
          <w:szCs w:val="22"/>
        </w:rPr>
      </w:pPr>
      <w:r>
        <w:rPr>
          <w:rFonts w:ascii="ＭＳ 明朝" w:eastAsia="ＭＳ 明朝" w:hAnsi="ＭＳ 明朝" w:hint="eastAsia"/>
          <w:sz w:val="22"/>
          <w:szCs w:val="22"/>
        </w:rPr>
        <w:t>（２）</w:t>
      </w:r>
      <w:r w:rsidR="00CB2718" w:rsidRPr="00C149B4">
        <w:rPr>
          <w:rFonts w:ascii="ＭＳ 明朝" w:eastAsia="ＭＳ 明朝" w:hAnsi="ＭＳ 明朝" w:hint="eastAsia"/>
          <w:sz w:val="22"/>
          <w:szCs w:val="22"/>
        </w:rPr>
        <w:t>本</w:t>
      </w:r>
      <w:r w:rsidR="008E0874" w:rsidRPr="00C149B4">
        <w:rPr>
          <w:rFonts w:ascii="ＭＳ 明朝" w:eastAsia="ＭＳ 明朝" w:hAnsi="ＭＳ 明朝" w:hint="eastAsia"/>
          <w:sz w:val="22"/>
          <w:szCs w:val="22"/>
        </w:rPr>
        <w:t>業務</w:t>
      </w:r>
      <w:r w:rsidR="00CB2718" w:rsidRPr="00C149B4">
        <w:rPr>
          <w:rFonts w:ascii="ＭＳ 明朝" w:eastAsia="ＭＳ 明朝" w:hAnsi="ＭＳ 明朝" w:hint="eastAsia"/>
          <w:sz w:val="22"/>
          <w:szCs w:val="22"/>
        </w:rPr>
        <w:t>に関する所有権や著作権は、原則としてすべて</w:t>
      </w:r>
      <w:r w:rsidR="006845D6" w:rsidRPr="00C149B4">
        <w:rPr>
          <w:rFonts w:ascii="ＭＳ 明朝" w:eastAsia="ＭＳ 明朝" w:hAnsi="ＭＳ 明朝" w:hint="eastAsia"/>
          <w:sz w:val="22"/>
          <w:szCs w:val="22"/>
        </w:rPr>
        <w:t>本市</w:t>
      </w:r>
      <w:r w:rsidR="00CB2718" w:rsidRPr="00C149B4">
        <w:rPr>
          <w:rFonts w:ascii="ＭＳ 明朝" w:eastAsia="ＭＳ 明朝" w:hAnsi="ＭＳ 明朝" w:hint="eastAsia"/>
          <w:sz w:val="22"/>
          <w:szCs w:val="22"/>
        </w:rPr>
        <w:t>に帰属する</w:t>
      </w:r>
      <w:r w:rsidR="005A23E8" w:rsidRPr="00C149B4">
        <w:rPr>
          <w:rFonts w:ascii="ＭＳ 明朝" w:eastAsia="ＭＳ 明朝" w:hAnsi="ＭＳ 明朝" w:hint="eastAsia"/>
          <w:sz w:val="22"/>
          <w:szCs w:val="22"/>
        </w:rPr>
        <w:t>。</w:t>
      </w:r>
    </w:p>
    <w:p w14:paraId="44095880" w14:textId="77777777" w:rsidR="0083637A" w:rsidRPr="00C149B4" w:rsidRDefault="009F0CBB" w:rsidP="00831980">
      <w:pPr>
        <w:pStyle w:val="Default"/>
        <w:ind w:leftChars="100" w:left="870" w:hangingChars="300" w:hanging="660"/>
        <w:rPr>
          <w:rFonts w:ascii="ＭＳ 明朝" w:eastAsia="ＭＳ 明朝" w:hAnsi="ＭＳ 明朝"/>
          <w:sz w:val="22"/>
          <w:szCs w:val="22"/>
        </w:rPr>
      </w:pPr>
      <w:r>
        <w:rPr>
          <w:rFonts w:ascii="ＭＳ 明朝" w:eastAsia="ＭＳ 明朝" w:hAnsi="ＭＳ 明朝" w:hint="eastAsia"/>
          <w:sz w:val="22"/>
          <w:szCs w:val="22"/>
        </w:rPr>
        <w:t>（３）</w:t>
      </w:r>
      <w:r w:rsidR="00CB2718" w:rsidRPr="00C149B4">
        <w:rPr>
          <w:rFonts w:ascii="ＭＳ 明朝" w:eastAsia="ＭＳ 明朝" w:hAnsi="ＭＳ 明朝" w:hint="eastAsia"/>
          <w:sz w:val="22"/>
          <w:szCs w:val="22"/>
        </w:rPr>
        <w:t>ただし、受託者が従来から権利を有している受託者固有の知識、技術に関する権利等（以下「権利保有物」）については、受託者に留保するものとし、この場合、</w:t>
      </w:r>
      <w:r w:rsidR="006845D6" w:rsidRPr="00C149B4">
        <w:rPr>
          <w:rFonts w:ascii="ＭＳ 明朝" w:eastAsia="ＭＳ 明朝" w:hAnsi="ＭＳ 明朝" w:hint="eastAsia"/>
          <w:sz w:val="22"/>
          <w:szCs w:val="22"/>
        </w:rPr>
        <w:t>本市</w:t>
      </w:r>
      <w:r w:rsidR="00CB2718" w:rsidRPr="00C149B4">
        <w:rPr>
          <w:rFonts w:ascii="ＭＳ 明朝" w:eastAsia="ＭＳ 明朝" w:hAnsi="ＭＳ 明朝" w:hint="eastAsia"/>
          <w:sz w:val="22"/>
          <w:szCs w:val="22"/>
        </w:rPr>
        <w:t>は権利保留物について当該権利を非独占的に使用できることとする。</w:t>
      </w:r>
    </w:p>
    <w:p w14:paraId="31714D50" w14:textId="599221E5" w:rsidR="00CE279C" w:rsidRDefault="009F0CBB" w:rsidP="00105340">
      <w:pPr>
        <w:pStyle w:val="Default"/>
        <w:ind w:leftChars="100" w:left="870" w:hangingChars="300" w:hanging="660"/>
        <w:rPr>
          <w:rFonts w:ascii="ＭＳ 明朝" w:eastAsia="ＭＳ 明朝" w:hAnsi="ＭＳ 明朝"/>
          <w:sz w:val="22"/>
          <w:szCs w:val="22"/>
        </w:rPr>
      </w:pPr>
      <w:r>
        <w:rPr>
          <w:rFonts w:ascii="ＭＳ 明朝" w:eastAsia="ＭＳ 明朝" w:hAnsi="ＭＳ 明朝" w:hint="eastAsia"/>
          <w:sz w:val="22"/>
          <w:szCs w:val="22"/>
        </w:rPr>
        <w:t>（４）</w:t>
      </w:r>
      <w:r w:rsidR="007C6127" w:rsidRPr="00C149B4">
        <w:rPr>
          <w:rFonts w:ascii="ＭＳ 明朝" w:eastAsia="ＭＳ 明朝" w:hAnsi="ＭＳ 明朝" w:hint="eastAsia"/>
          <w:sz w:val="22"/>
          <w:szCs w:val="22"/>
        </w:rPr>
        <w:t>受託者は、納品する成果物について、第三者の商標権、肖像権、著作権、その他の諸権利を侵害するものではないことを保証することとし、成果物について第三者の権利を侵害していた場合に生じる問題の一切の責任は、受託者が負うものとする。</w:t>
      </w:r>
    </w:p>
    <w:p w14:paraId="62AFB85F" w14:textId="62A86751" w:rsidR="00CE279C" w:rsidRDefault="00105340" w:rsidP="00831980">
      <w:pPr>
        <w:pStyle w:val="Default"/>
        <w:ind w:leftChars="100" w:left="870" w:hangingChars="300" w:hanging="660"/>
        <w:rPr>
          <w:rFonts w:ascii="ＭＳ 明朝" w:eastAsia="ＭＳ 明朝" w:hAnsi="ＭＳ 明朝"/>
          <w:sz w:val="22"/>
        </w:rPr>
      </w:pPr>
      <w:r>
        <w:rPr>
          <w:rFonts w:ascii="ＭＳ 明朝" w:eastAsia="ＭＳ 明朝" w:hAnsi="ＭＳ 明朝" w:hint="eastAsia"/>
          <w:sz w:val="22"/>
        </w:rPr>
        <w:t>（５</w:t>
      </w:r>
      <w:r w:rsidR="005F72B9">
        <w:rPr>
          <w:rFonts w:ascii="ＭＳ 明朝" w:eastAsia="ＭＳ 明朝" w:hAnsi="ＭＳ 明朝" w:hint="eastAsia"/>
          <w:sz w:val="22"/>
        </w:rPr>
        <w:t>）</w:t>
      </w:r>
      <w:r w:rsidR="005A23E8" w:rsidRPr="00C149B4">
        <w:rPr>
          <w:rFonts w:ascii="ＭＳ 明朝" w:eastAsia="ＭＳ 明朝" w:hAnsi="ＭＳ 明朝" w:hint="eastAsia"/>
          <w:sz w:val="22"/>
        </w:rPr>
        <w:t>広報実施のために制作する有体物及び無体物一式を、本市が指定する日までに指定場所に納品すること。</w:t>
      </w:r>
    </w:p>
    <w:p w14:paraId="0A410B34" w14:textId="4D2BE844" w:rsidR="00CE279C" w:rsidRDefault="00105340" w:rsidP="00831980">
      <w:pPr>
        <w:pStyle w:val="Default"/>
        <w:ind w:leftChars="100" w:left="870" w:hangingChars="300" w:hanging="660"/>
        <w:rPr>
          <w:rFonts w:ascii="ＭＳ 明朝" w:eastAsia="ＭＳ 明朝" w:hAnsi="ＭＳ 明朝"/>
          <w:sz w:val="22"/>
          <w:szCs w:val="22"/>
        </w:rPr>
      </w:pPr>
      <w:r>
        <w:rPr>
          <w:rFonts w:ascii="ＭＳ 明朝" w:eastAsia="ＭＳ 明朝" w:hAnsi="ＭＳ 明朝" w:hint="eastAsia"/>
          <w:sz w:val="22"/>
        </w:rPr>
        <w:t>（６</w:t>
      </w:r>
      <w:r w:rsidR="005F72B9">
        <w:rPr>
          <w:rFonts w:ascii="ＭＳ 明朝" w:eastAsia="ＭＳ 明朝" w:hAnsi="ＭＳ 明朝" w:hint="eastAsia"/>
          <w:sz w:val="22"/>
        </w:rPr>
        <w:t>）</w:t>
      </w:r>
      <w:r w:rsidR="00937513" w:rsidRPr="00C149B4">
        <w:rPr>
          <w:rFonts w:ascii="ＭＳ 明朝" w:eastAsia="ＭＳ 明朝" w:hAnsi="ＭＳ 明朝" w:hint="eastAsia"/>
          <w:sz w:val="22"/>
        </w:rPr>
        <w:t>原則として、本業務の全部または一部を第三者に</w:t>
      </w:r>
      <w:r w:rsidR="007C6127" w:rsidRPr="00C149B4">
        <w:rPr>
          <w:rFonts w:ascii="ＭＳ 明朝" w:eastAsia="ＭＳ 明朝" w:hAnsi="ＭＳ 明朝" w:hint="eastAsia"/>
          <w:sz w:val="22"/>
        </w:rPr>
        <w:t>再委託してはならない。ただし、事前に書面にて報告し、神戸市の承諾を得たときは、この限りではない。</w:t>
      </w:r>
    </w:p>
    <w:p w14:paraId="7C577293" w14:textId="1EE0C063" w:rsidR="00CE279C" w:rsidRDefault="00105340" w:rsidP="00831980">
      <w:pPr>
        <w:pStyle w:val="Default"/>
        <w:ind w:leftChars="100" w:left="870" w:hangingChars="300" w:hanging="660"/>
        <w:rPr>
          <w:rFonts w:ascii="ＭＳ 明朝" w:eastAsia="ＭＳ 明朝" w:hAnsi="ＭＳ 明朝"/>
          <w:sz w:val="22"/>
        </w:rPr>
      </w:pPr>
      <w:r>
        <w:rPr>
          <w:rFonts w:ascii="ＭＳ 明朝" w:eastAsia="ＭＳ 明朝" w:hAnsi="ＭＳ 明朝" w:hint="eastAsia"/>
          <w:sz w:val="22"/>
        </w:rPr>
        <w:t>（７</w:t>
      </w:r>
      <w:r w:rsidR="005F72B9">
        <w:rPr>
          <w:rFonts w:ascii="ＭＳ 明朝" w:eastAsia="ＭＳ 明朝" w:hAnsi="ＭＳ 明朝" w:hint="eastAsia"/>
          <w:sz w:val="22"/>
        </w:rPr>
        <w:t>）</w:t>
      </w:r>
      <w:r w:rsidR="007C6127" w:rsidRPr="00C149B4">
        <w:rPr>
          <w:rFonts w:ascii="ＭＳ 明朝" w:eastAsia="ＭＳ 明朝" w:hAnsi="ＭＳ 明朝" w:hint="eastAsia"/>
          <w:sz w:val="22"/>
        </w:rPr>
        <w:t>受託者は、本業務により知り得た情報等を本業務においてのみ使用することとし、これらを他の目的に使用し、又は他のものに漏洩してはならな</w:t>
      </w:r>
      <w:r w:rsidR="00CE279C">
        <w:rPr>
          <w:rFonts w:ascii="ＭＳ 明朝" w:eastAsia="ＭＳ 明朝" w:hAnsi="ＭＳ 明朝" w:hint="eastAsia"/>
          <w:sz w:val="22"/>
        </w:rPr>
        <w:t>い。本業務の契約が終了し、又は解除された後においても同様とする。</w:t>
      </w:r>
    </w:p>
    <w:p w14:paraId="41D36372" w14:textId="565F8F98" w:rsidR="004B6D62" w:rsidRDefault="00105340" w:rsidP="004B6D62">
      <w:pPr>
        <w:pStyle w:val="Default"/>
        <w:ind w:leftChars="100" w:left="870" w:hangingChars="300" w:hanging="660"/>
        <w:rPr>
          <w:rFonts w:ascii="ＭＳ 明朝" w:eastAsia="ＭＳ 明朝" w:hAnsi="ＭＳ 明朝"/>
          <w:sz w:val="22"/>
          <w:szCs w:val="22"/>
        </w:rPr>
      </w:pPr>
      <w:r>
        <w:rPr>
          <w:rFonts w:ascii="ＭＳ 明朝" w:eastAsia="ＭＳ 明朝" w:hAnsi="ＭＳ 明朝" w:hint="eastAsia"/>
          <w:sz w:val="22"/>
          <w:szCs w:val="22"/>
        </w:rPr>
        <w:t>（８</w:t>
      </w:r>
      <w:r w:rsidR="005F72B9">
        <w:rPr>
          <w:rFonts w:ascii="ＭＳ 明朝" w:eastAsia="ＭＳ 明朝" w:hAnsi="ＭＳ 明朝" w:hint="eastAsia"/>
          <w:sz w:val="22"/>
          <w:szCs w:val="22"/>
        </w:rPr>
        <w:t>）</w:t>
      </w:r>
      <w:r w:rsidR="0033485B" w:rsidRPr="00C149B4">
        <w:rPr>
          <w:rFonts w:ascii="ＭＳ 明朝" w:eastAsia="ＭＳ 明朝" w:hAnsi="ＭＳ 明朝" w:hint="eastAsia"/>
          <w:sz w:val="22"/>
          <w:szCs w:val="22"/>
        </w:rPr>
        <w:t>本仕様書に定めのない事項または本仕様書について疑義の生じた事項については神戸市と受託者とが協議して定めるものとする。</w:t>
      </w:r>
    </w:p>
    <w:p w14:paraId="659AD192" w14:textId="77777777" w:rsidR="004B6D62" w:rsidRPr="004B6D62" w:rsidRDefault="004B6D62" w:rsidP="004B6D62">
      <w:pPr>
        <w:pStyle w:val="Default"/>
        <w:ind w:leftChars="100" w:left="870" w:hangingChars="300" w:hanging="660"/>
        <w:rPr>
          <w:rFonts w:ascii="ＭＳ 明朝" w:eastAsia="ＭＳ 明朝" w:hAnsi="ＭＳ 明朝"/>
          <w:sz w:val="22"/>
          <w:szCs w:val="22"/>
        </w:rPr>
      </w:pPr>
    </w:p>
    <w:sectPr w:rsidR="004B6D62" w:rsidRPr="004B6D62" w:rsidSect="00EA1FE9">
      <w:pgSz w:w="11906" w:h="16838"/>
      <w:pgMar w:top="1985" w:right="1134"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266D9" w14:textId="77777777" w:rsidR="00D34786" w:rsidRDefault="00D34786" w:rsidP="006844E3">
      <w:r>
        <w:separator/>
      </w:r>
    </w:p>
  </w:endnote>
  <w:endnote w:type="continuationSeparator" w:id="0">
    <w:p w14:paraId="48544A37" w14:textId="77777777" w:rsidR="00D34786" w:rsidRDefault="00D34786" w:rsidP="0068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2A2D4" w14:textId="77777777" w:rsidR="00D34786" w:rsidRDefault="00D34786" w:rsidP="006844E3">
      <w:r>
        <w:separator/>
      </w:r>
    </w:p>
  </w:footnote>
  <w:footnote w:type="continuationSeparator" w:id="0">
    <w:p w14:paraId="49E13E39" w14:textId="77777777" w:rsidR="00D34786" w:rsidRDefault="00D34786" w:rsidP="00684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26F"/>
    <w:multiLevelType w:val="hybridMultilevel"/>
    <w:tmpl w:val="8360A2D4"/>
    <w:lvl w:ilvl="0" w:tplc="BF64DB4C">
      <w:numFmt w:val="bullet"/>
      <w:lvlText w:val="・"/>
      <w:lvlJc w:val="left"/>
      <w:pPr>
        <w:ind w:left="1010" w:hanging="360"/>
      </w:pPr>
      <w:rPr>
        <w:rFonts w:ascii="ＭＳ 明朝" w:eastAsia="ＭＳ 明朝" w:hAnsi="ＭＳ 明朝" w:cs="HG丸ｺﾞｼｯｸM-PRO"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 w15:restartNumberingAfterBreak="0">
    <w:nsid w:val="12585B15"/>
    <w:multiLevelType w:val="hybridMultilevel"/>
    <w:tmpl w:val="48148EAA"/>
    <w:lvl w:ilvl="0" w:tplc="33662F56">
      <w:numFmt w:val="bullet"/>
      <w:lvlText w:val="・"/>
      <w:lvlJc w:val="left"/>
      <w:pPr>
        <w:ind w:left="992" w:hanging="360"/>
      </w:pPr>
      <w:rPr>
        <w:rFonts w:ascii="ＭＳ 明朝" w:eastAsia="ＭＳ 明朝" w:hAnsi="ＭＳ 明朝" w:cs="HG丸ｺﾞｼｯｸM-PRO"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2" w15:restartNumberingAfterBreak="0">
    <w:nsid w:val="18CF6184"/>
    <w:multiLevelType w:val="hybridMultilevel"/>
    <w:tmpl w:val="BB703C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007B3"/>
    <w:multiLevelType w:val="hybridMultilevel"/>
    <w:tmpl w:val="0E820C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91195"/>
    <w:multiLevelType w:val="hybridMultilevel"/>
    <w:tmpl w:val="AA38C9EA"/>
    <w:lvl w:ilvl="0" w:tplc="A2B8EB4E">
      <w:numFmt w:val="bullet"/>
      <w:lvlText w:val="・"/>
      <w:lvlJc w:val="left"/>
      <w:pPr>
        <w:ind w:left="992" w:hanging="360"/>
      </w:pPr>
      <w:rPr>
        <w:rFonts w:ascii="ＭＳ 明朝" w:eastAsia="ＭＳ 明朝" w:hAnsi="ＭＳ 明朝" w:cs="HG丸ｺﾞｼｯｸM-PRO"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5" w15:restartNumberingAfterBreak="0">
    <w:nsid w:val="274F2A26"/>
    <w:multiLevelType w:val="hybridMultilevel"/>
    <w:tmpl w:val="E4285CA0"/>
    <w:lvl w:ilvl="0" w:tplc="4E023CBA">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FE805C3"/>
    <w:multiLevelType w:val="hybridMultilevel"/>
    <w:tmpl w:val="62666992"/>
    <w:lvl w:ilvl="0" w:tplc="0409000B">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7" w15:restartNumberingAfterBreak="0">
    <w:nsid w:val="4AC70628"/>
    <w:multiLevelType w:val="hybridMultilevel"/>
    <w:tmpl w:val="A3AA5988"/>
    <w:lvl w:ilvl="0" w:tplc="E14A95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F67498"/>
    <w:multiLevelType w:val="hybridMultilevel"/>
    <w:tmpl w:val="FCD6466E"/>
    <w:lvl w:ilvl="0" w:tplc="0409000B">
      <w:start w:val="1"/>
      <w:numFmt w:val="bullet"/>
      <w:lvlText w:val=""/>
      <w:lvlJc w:val="left"/>
      <w:pPr>
        <w:ind w:left="1052" w:hanging="420"/>
      </w:pPr>
      <w:rPr>
        <w:rFonts w:ascii="Wingdings" w:hAnsi="Wingdings" w:hint="default"/>
      </w:rPr>
    </w:lvl>
    <w:lvl w:ilvl="1" w:tplc="54FA4DAC">
      <w:start w:val="3"/>
      <w:numFmt w:val="bullet"/>
      <w:lvlText w:val="※"/>
      <w:lvlJc w:val="left"/>
      <w:pPr>
        <w:ind w:left="1412" w:hanging="360"/>
      </w:pPr>
      <w:rPr>
        <w:rFonts w:ascii="ＭＳ 明朝" w:eastAsia="ＭＳ 明朝" w:hAnsi="ＭＳ 明朝" w:cs="HG丸ｺﾞｼｯｸM-PRO" w:hint="eastAsia"/>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9" w15:restartNumberingAfterBreak="0">
    <w:nsid w:val="5D2814E6"/>
    <w:multiLevelType w:val="hybridMultilevel"/>
    <w:tmpl w:val="E6B68582"/>
    <w:lvl w:ilvl="0" w:tplc="0C545950">
      <w:start w:val="5"/>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492A59"/>
    <w:multiLevelType w:val="multilevel"/>
    <w:tmpl w:val="AFDC2F42"/>
    <w:lvl w:ilvl="0">
      <w:start w:val="1"/>
      <w:numFmt w:val="decimal"/>
      <w:lvlText w:val="%1."/>
      <w:lvlJc w:val="left"/>
      <w:pPr>
        <w:ind w:left="420" w:hanging="420"/>
      </w:pPr>
      <w:rPr>
        <w:rFonts w:hint="eastAsia"/>
        <w:b w:val="0"/>
      </w:rPr>
    </w:lvl>
    <w:lvl w:ilvl="1">
      <w:start w:val="1"/>
      <w:numFmt w:val="aiueoFullWidth"/>
      <w:lvlText w:val="(%2)"/>
      <w:lvlJc w:val="left"/>
      <w:pPr>
        <w:ind w:left="840" w:hanging="420"/>
      </w:pPr>
      <w:rPr>
        <w:rFonts w:hint="eastAsia"/>
      </w:rPr>
    </w:lvl>
    <w:lvl w:ilvl="2">
      <w:start w:val="1"/>
      <w:numFmt w:val="decimal"/>
      <w:suff w:val="space"/>
      <w:lvlText w:val="(%3)"/>
      <w:lvlJc w:val="left"/>
      <w:pPr>
        <w:ind w:left="2279" w:hanging="720"/>
      </w:pPr>
      <w:rPr>
        <w:rFonts w:hint="default"/>
        <w:color w:val="000000" w:themeColor="text1"/>
      </w:rPr>
    </w:lvl>
    <w:lvl w:ilvl="3">
      <w:start w:val="1"/>
      <w:numFmt w:val="aiueoFullWidth"/>
      <w:lvlText w:val="%4."/>
      <w:lvlJc w:val="left"/>
      <w:pPr>
        <w:ind w:left="1934" w:hanging="375"/>
      </w:pPr>
      <w:rPr>
        <w:rFonts w:hint="default"/>
      </w:rPr>
    </w:lvl>
    <w:lvl w:ilvl="4">
      <w:start w:val="1"/>
      <w:numFmt w:val="decimalFullWidth"/>
      <w:lvlText w:val="（%5）"/>
      <w:lvlJc w:val="left"/>
      <w:pPr>
        <w:ind w:left="2400" w:hanging="720"/>
      </w:pPr>
      <w:rPr>
        <w:rFonts w:hint="default"/>
      </w:rPr>
    </w:lvl>
    <w:lvl w:ilvl="5">
      <w:start w:val="1"/>
      <w:numFmt w:val="decimalEnclosedCircle"/>
      <w:lvlText w:val="%6"/>
      <w:lvlJc w:val="left"/>
      <w:pPr>
        <w:ind w:left="2460" w:hanging="360"/>
      </w:pPr>
      <w:rPr>
        <w:rFonts w:hint="default"/>
      </w:rPr>
    </w:lvl>
    <w:lvl w:ilvl="6">
      <w:start w:val="3"/>
      <w:numFmt w:val="bullet"/>
      <w:lvlText w:val="・"/>
      <w:lvlJc w:val="left"/>
      <w:pPr>
        <w:ind w:left="2880" w:hanging="360"/>
      </w:pPr>
      <w:rPr>
        <w:rFonts w:ascii="HG丸ｺﾞｼｯｸM-PRO" w:eastAsia="HG丸ｺﾞｼｯｸM-PRO" w:hAnsi="HG丸ｺﾞｼｯｸM-PRO" w:cs="HG丸ｺﾞｼｯｸM-PRO"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2"/>
  </w:num>
  <w:num w:numId="2">
    <w:abstractNumId w:val="9"/>
  </w:num>
  <w:num w:numId="3">
    <w:abstractNumId w:val="10"/>
  </w:num>
  <w:num w:numId="4">
    <w:abstractNumId w:val="7"/>
  </w:num>
  <w:num w:numId="5">
    <w:abstractNumId w:val="5"/>
  </w:num>
  <w:num w:numId="6">
    <w:abstractNumId w:val="8"/>
  </w:num>
  <w:num w:numId="7">
    <w:abstractNumId w:val="1"/>
  </w:num>
  <w:num w:numId="8">
    <w:abstractNumId w:val="6"/>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F1"/>
    <w:rsid w:val="0001221B"/>
    <w:rsid w:val="00027DEC"/>
    <w:rsid w:val="0004009F"/>
    <w:rsid w:val="00047AD8"/>
    <w:rsid w:val="00050C88"/>
    <w:rsid w:val="00054412"/>
    <w:rsid w:val="00057310"/>
    <w:rsid w:val="00073CC4"/>
    <w:rsid w:val="00081649"/>
    <w:rsid w:val="0008275E"/>
    <w:rsid w:val="0009156E"/>
    <w:rsid w:val="0009337C"/>
    <w:rsid w:val="000A0691"/>
    <w:rsid w:val="000A642A"/>
    <w:rsid w:val="000A697B"/>
    <w:rsid w:val="000B2979"/>
    <w:rsid w:val="000B66AF"/>
    <w:rsid w:val="000C1383"/>
    <w:rsid w:val="000F6BEC"/>
    <w:rsid w:val="001043C3"/>
    <w:rsid w:val="00105340"/>
    <w:rsid w:val="001355BA"/>
    <w:rsid w:val="00152B16"/>
    <w:rsid w:val="00155636"/>
    <w:rsid w:val="001A0EC3"/>
    <w:rsid w:val="001A27C6"/>
    <w:rsid w:val="001A4DB6"/>
    <w:rsid w:val="001B1B73"/>
    <w:rsid w:val="001D471D"/>
    <w:rsid w:val="001F1071"/>
    <w:rsid w:val="00202FA4"/>
    <w:rsid w:val="00205B39"/>
    <w:rsid w:val="002138E0"/>
    <w:rsid w:val="0021639E"/>
    <w:rsid w:val="00224739"/>
    <w:rsid w:val="00244935"/>
    <w:rsid w:val="00246974"/>
    <w:rsid w:val="00256084"/>
    <w:rsid w:val="0026135C"/>
    <w:rsid w:val="00274209"/>
    <w:rsid w:val="00280110"/>
    <w:rsid w:val="002A0A1F"/>
    <w:rsid w:val="002A7F8E"/>
    <w:rsid w:val="002B17AC"/>
    <w:rsid w:val="002B4D2E"/>
    <w:rsid w:val="002B722C"/>
    <w:rsid w:val="002C27A1"/>
    <w:rsid w:val="002C3857"/>
    <w:rsid w:val="002C7DE4"/>
    <w:rsid w:val="00304128"/>
    <w:rsid w:val="003130C1"/>
    <w:rsid w:val="003234F0"/>
    <w:rsid w:val="0032409D"/>
    <w:rsid w:val="00325A1B"/>
    <w:rsid w:val="0033485B"/>
    <w:rsid w:val="00351B97"/>
    <w:rsid w:val="003526C2"/>
    <w:rsid w:val="0036231B"/>
    <w:rsid w:val="003709BB"/>
    <w:rsid w:val="003A0E78"/>
    <w:rsid w:val="003B22DA"/>
    <w:rsid w:val="003B405C"/>
    <w:rsid w:val="0040645F"/>
    <w:rsid w:val="00410616"/>
    <w:rsid w:val="00412888"/>
    <w:rsid w:val="004216FD"/>
    <w:rsid w:val="004301B3"/>
    <w:rsid w:val="0044734D"/>
    <w:rsid w:val="0045621C"/>
    <w:rsid w:val="0046270E"/>
    <w:rsid w:val="00463F7E"/>
    <w:rsid w:val="004737D6"/>
    <w:rsid w:val="00474C74"/>
    <w:rsid w:val="004837B1"/>
    <w:rsid w:val="00492B9D"/>
    <w:rsid w:val="00495BA0"/>
    <w:rsid w:val="004A13B7"/>
    <w:rsid w:val="004B26FC"/>
    <w:rsid w:val="004B5DB8"/>
    <w:rsid w:val="004B6D62"/>
    <w:rsid w:val="004C32CE"/>
    <w:rsid w:val="004C3C8B"/>
    <w:rsid w:val="004C7B0D"/>
    <w:rsid w:val="004C7B66"/>
    <w:rsid w:val="00500997"/>
    <w:rsid w:val="005062C9"/>
    <w:rsid w:val="00513878"/>
    <w:rsid w:val="00531444"/>
    <w:rsid w:val="00541BFB"/>
    <w:rsid w:val="00554E2C"/>
    <w:rsid w:val="00561C5A"/>
    <w:rsid w:val="00562860"/>
    <w:rsid w:val="005803CB"/>
    <w:rsid w:val="00584CE0"/>
    <w:rsid w:val="005A23E8"/>
    <w:rsid w:val="005D7AD5"/>
    <w:rsid w:val="005F2BB0"/>
    <w:rsid w:val="005F3021"/>
    <w:rsid w:val="005F72B9"/>
    <w:rsid w:val="00614178"/>
    <w:rsid w:val="00640E3C"/>
    <w:rsid w:val="0065004E"/>
    <w:rsid w:val="00650762"/>
    <w:rsid w:val="0066233E"/>
    <w:rsid w:val="006752DD"/>
    <w:rsid w:val="006844E3"/>
    <w:rsid w:val="006845D6"/>
    <w:rsid w:val="0068490F"/>
    <w:rsid w:val="0068589C"/>
    <w:rsid w:val="00686085"/>
    <w:rsid w:val="0069237E"/>
    <w:rsid w:val="00692781"/>
    <w:rsid w:val="006A1E52"/>
    <w:rsid w:val="006A34BF"/>
    <w:rsid w:val="006B2892"/>
    <w:rsid w:val="006C5556"/>
    <w:rsid w:val="006D36D3"/>
    <w:rsid w:val="006E0449"/>
    <w:rsid w:val="006E2BFC"/>
    <w:rsid w:val="006E61C1"/>
    <w:rsid w:val="006E7873"/>
    <w:rsid w:val="006F0CE4"/>
    <w:rsid w:val="006F7DEB"/>
    <w:rsid w:val="007026DC"/>
    <w:rsid w:val="007224B0"/>
    <w:rsid w:val="0072431C"/>
    <w:rsid w:val="007467E8"/>
    <w:rsid w:val="00746D0B"/>
    <w:rsid w:val="007505A0"/>
    <w:rsid w:val="00757BA1"/>
    <w:rsid w:val="007600DB"/>
    <w:rsid w:val="007615E8"/>
    <w:rsid w:val="00762221"/>
    <w:rsid w:val="007735C1"/>
    <w:rsid w:val="00780B8A"/>
    <w:rsid w:val="00781791"/>
    <w:rsid w:val="00781F29"/>
    <w:rsid w:val="007870F1"/>
    <w:rsid w:val="00791E3B"/>
    <w:rsid w:val="007A0D9C"/>
    <w:rsid w:val="007B2D14"/>
    <w:rsid w:val="007C6127"/>
    <w:rsid w:val="007C6620"/>
    <w:rsid w:val="007C791A"/>
    <w:rsid w:val="007D33D2"/>
    <w:rsid w:val="007E5222"/>
    <w:rsid w:val="007E56E4"/>
    <w:rsid w:val="007F23A0"/>
    <w:rsid w:val="00800C8A"/>
    <w:rsid w:val="00803BFA"/>
    <w:rsid w:val="0080568C"/>
    <w:rsid w:val="0081374F"/>
    <w:rsid w:val="00830F8D"/>
    <w:rsid w:val="00831980"/>
    <w:rsid w:val="00832EEC"/>
    <w:rsid w:val="00834815"/>
    <w:rsid w:val="0083637A"/>
    <w:rsid w:val="00857421"/>
    <w:rsid w:val="00862FD8"/>
    <w:rsid w:val="00875422"/>
    <w:rsid w:val="008808FF"/>
    <w:rsid w:val="00895CAB"/>
    <w:rsid w:val="00897D57"/>
    <w:rsid w:val="008A166C"/>
    <w:rsid w:val="008A63C4"/>
    <w:rsid w:val="008C4C7F"/>
    <w:rsid w:val="008D02B1"/>
    <w:rsid w:val="008D54BA"/>
    <w:rsid w:val="008E0874"/>
    <w:rsid w:val="008E72CD"/>
    <w:rsid w:val="00904090"/>
    <w:rsid w:val="00917E02"/>
    <w:rsid w:val="00927331"/>
    <w:rsid w:val="00935CF2"/>
    <w:rsid w:val="00937513"/>
    <w:rsid w:val="00943D49"/>
    <w:rsid w:val="00957A46"/>
    <w:rsid w:val="0097547A"/>
    <w:rsid w:val="009760AB"/>
    <w:rsid w:val="00983B79"/>
    <w:rsid w:val="009908C6"/>
    <w:rsid w:val="0099603F"/>
    <w:rsid w:val="009B0463"/>
    <w:rsid w:val="009C38CF"/>
    <w:rsid w:val="009C5087"/>
    <w:rsid w:val="009D1F88"/>
    <w:rsid w:val="009D536A"/>
    <w:rsid w:val="009D7A44"/>
    <w:rsid w:val="009E2E16"/>
    <w:rsid w:val="009F0CBB"/>
    <w:rsid w:val="009F2F7F"/>
    <w:rsid w:val="009F3BAB"/>
    <w:rsid w:val="009F3C29"/>
    <w:rsid w:val="00A04B2A"/>
    <w:rsid w:val="00A46161"/>
    <w:rsid w:val="00A47B8E"/>
    <w:rsid w:val="00A50EAC"/>
    <w:rsid w:val="00A53F73"/>
    <w:rsid w:val="00A65696"/>
    <w:rsid w:val="00A66457"/>
    <w:rsid w:val="00A744FD"/>
    <w:rsid w:val="00A927ED"/>
    <w:rsid w:val="00AA7A0D"/>
    <w:rsid w:val="00AC56DE"/>
    <w:rsid w:val="00AD1255"/>
    <w:rsid w:val="00AF248A"/>
    <w:rsid w:val="00B06591"/>
    <w:rsid w:val="00B07707"/>
    <w:rsid w:val="00B163A7"/>
    <w:rsid w:val="00B20EB7"/>
    <w:rsid w:val="00B32D3D"/>
    <w:rsid w:val="00B33895"/>
    <w:rsid w:val="00B60871"/>
    <w:rsid w:val="00B73C80"/>
    <w:rsid w:val="00B754BA"/>
    <w:rsid w:val="00B84DB5"/>
    <w:rsid w:val="00BB07CA"/>
    <w:rsid w:val="00BB61FF"/>
    <w:rsid w:val="00BC2707"/>
    <w:rsid w:val="00BC7295"/>
    <w:rsid w:val="00BD35AD"/>
    <w:rsid w:val="00BD5D0B"/>
    <w:rsid w:val="00C060F1"/>
    <w:rsid w:val="00C149B4"/>
    <w:rsid w:val="00C379C3"/>
    <w:rsid w:val="00C37F96"/>
    <w:rsid w:val="00C41D65"/>
    <w:rsid w:val="00C42326"/>
    <w:rsid w:val="00C4460C"/>
    <w:rsid w:val="00C46910"/>
    <w:rsid w:val="00C55B94"/>
    <w:rsid w:val="00CA6939"/>
    <w:rsid w:val="00CB2718"/>
    <w:rsid w:val="00CC2C5E"/>
    <w:rsid w:val="00CD214A"/>
    <w:rsid w:val="00CD2431"/>
    <w:rsid w:val="00CD3871"/>
    <w:rsid w:val="00CD65ED"/>
    <w:rsid w:val="00CD72FD"/>
    <w:rsid w:val="00CE279C"/>
    <w:rsid w:val="00CF5BB1"/>
    <w:rsid w:val="00D12221"/>
    <w:rsid w:val="00D12EEF"/>
    <w:rsid w:val="00D34786"/>
    <w:rsid w:val="00D36BD3"/>
    <w:rsid w:val="00D46C71"/>
    <w:rsid w:val="00D60A30"/>
    <w:rsid w:val="00D62140"/>
    <w:rsid w:val="00D643BA"/>
    <w:rsid w:val="00D80EA0"/>
    <w:rsid w:val="00D95FD6"/>
    <w:rsid w:val="00DB08E3"/>
    <w:rsid w:val="00DB0E32"/>
    <w:rsid w:val="00DB4586"/>
    <w:rsid w:val="00DB7F9E"/>
    <w:rsid w:val="00DC0B39"/>
    <w:rsid w:val="00DC4F41"/>
    <w:rsid w:val="00DC5A98"/>
    <w:rsid w:val="00DC7F87"/>
    <w:rsid w:val="00DE4821"/>
    <w:rsid w:val="00DF56F6"/>
    <w:rsid w:val="00E01300"/>
    <w:rsid w:val="00E0211D"/>
    <w:rsid w:val="00E12E21"/>
    <w:rsid w:val="00E14FDC"/>
    <w:rsid w:val="00E30C31"/>
    <w:rsid w:val="00E34DED"/>
    <w:rsid w:val="00E473BD"/>
    <w:rsid w:val="00E96986"/>
    <w:rsid w:val="00EA1FE9"/>
    <w:rsid w:val="00ED3FC7"/>
    <w:rsid w:val="00ED4574"/>
    <w:rsid w:val="00EE10A5"/>
    <w:rsid w:val="00EF21DE"/>
    <w:rsid w:val="00EF6BAC"/>
    <w:rsid w:val="00F01E6A"/>
    <w:rsid w:val="00F05E3A"/>
    <w:rsid w:val="00F06368"/>
    <w:rsid w:val="00F1356F"/>
    <w:rsid w:val="00F13EF6"/>
    <w:rsid w:val="00F26A49"/>
    <w:rsid w:val="00F26B8D"/>
    <w:rsid w:val="00F26E79"/>
    <w:rsid w:val="00F34613"/>
    <w:rsid w:val="00F35DDD"/>
    <w:rsid w:val="00F43B24"/>
    <w:rsid w:val="00F44863"/>
    <w:rsid w:val="00F50DAC"/>
    <w:rsid w:val="00F76D10"/>
    <w:rsid w:val="00F807D4"/>
    <w:rsid w:val="00F86E55"/>
    <w:rsid w:val="00F87106"/>
    <w:rsid w:val="00F9121F"/>
    <w:rsid w:val="00F9222E"/>
    <w:rsid w:val="00F9257D"/>
    <w:rsid w:val="00FB133C"/>
    <w:rsid w:val="00FB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B3E571"/>
  <w15:docId w15:val="{3A917572-F977-4B23-B28F-46A46BCB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60F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6844E3"/>
    <w:pPr>
      <w:tabs>
        <w:tab w:val="center" w:pos="4252"/>
        <w:tab w:val="right" w:pos="8504"/>
      </w:tabs>
      <w:snapToGrid w:val="0"/>
    </w:pPr>
  </w:style>
  <w:style w:type="character" w:customStyle="1" w:styleId="a4">
    <w:name w:val="ヘッダー (文字)"/>
    <w:basedOn w:val="a0"/>
    <w:link w:val="a3"/>
    <w:uiPriority w:val="99"/>
    <w:rsid w:val="006844E3"/>
  </w:style>
  <w:style w:type="paragraph" w:styleId="a5">
    <w:name w:val="footer"/>
    <w:basedOn w:val="a"/>
    <w:link w:val="a6"/>
    <w:uiPriority w:val="99"/>
    <w:unhideWhenUsed/>
    <w:rsid w:val="006844E3"/>
    <w:pPr>
      <w:tabs>
        <w:tab w:val="center" w:pos="4252"/>
        <w:tab w:val="right" w:pos="8504"/>
      </w:tabs>
      <w:snapToGrid w:val="0"/>
    </w:pPr>
  </w:style>
  <w:style w:type="character" w:customStyle="1" w:styleId="a6">
    <w:name w:val="フッター (文字)"/>
    <w:basedOn w:val="a0"/>
    <w:link w:val="a5"/>
    <w:uiPriority w:val="99"/>
    <w:rsid w:val="006844E3"/>
  </w:style>
  <w:style w:type="paragraph" w:styleId="a7">
    <w:name w:val="No Spacing"/>
    <w:link w:val="a8"/>
    <w:uiPriority w:val="1"/>
    <w:qFormat/>
    <w:rsid w:val="00081649"/>
    <w:rPr>
      <w:kern w:val="0"/>
      <w:sz w:val="22"/>
    </w:rPr>
  </w:style>
  <w:style w:type="character" w:customStyle="1" w:styleId="a8">
    <w:name w:val="行間詰め (文字)"/>
    <w:basedOn w:val="a0"/>
    <w:link w:val="a7"/>
    <w:uiPriority w:val="1"/>
    <w:rsid w:val="00081649"/>
    <w:rPr>
      <w:kern w:val="0"/>
      <w:sz w:val="22"/>
    </w:rPr>
  </w:style>
  <w:style w:type="paragraph" w:styleId="a9">
    <w:name w:val="Balloon Text"/>
    <w:basedOn w:val="a"/>
    <w:link w:val="aa"/>
    <w:uiPriority w:val="99"/>
    <w:semiHidden/>
    <w:unhideWhenUsed/>
    <w:rsid w:val="000816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1649"/>
    <w:rPr>
      <w:rFonts w:asciiTheme="majorHAnsi" w:eastAsiaTheme="majorEastAsia" w:hAnsiTheme="majorHAnsi" w:cstheme="majorBidi"/>
      <w:sz w:val="18"/>
      <w:szCs w:val="18"/>
    </w:rPr>
  </w:style>
  <w:style w:type="paragraph" w:styleId="Web">
    <w:name w:val="Normal (Web)"/>
    <w:basedOn w:val="a"/>
    <w:uiPriority w:val="99"/>
    <w:semiHidden/>
    <w:unhideWhenUsed/>
    <w:rsid w:val="00E473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36231B"/>
    <w:pPr>
      <w:ind w:leftChars="400" w:left="840"/>
    </w:pPr>
  </w:style>
  <w:style w:type="character" w:styleId="ac">
    <w:name w:val="Hyperlink"/>
    <w:basedOn w:val="a0"/>
    <w:uiPriority w:val="99"/>
    <w:unhideWhenUsed/>
    <w:rsid w:val="000A697B"/>
    <w:rPr>
      <w:color w:val="FFDE66" w:themeColor="hyperlink"/>
      <w:u w:val="single"/>
    </w:rPr>
  </w:style>
  <w:style w:type="character" w:styleId="ad">
    <w:name w:val="annotation reference"/>
    <w:basedOn w:val="a0"/>
    <w:uiPriority w:val="99"/>
    <w:semiHidden/>
    <w:unhideWhenUsed/>
    <w:rsid w:val="000B66AF"/>
    <w:rPr>
      <w:sz w:val="18"/>
      <w:szCs w:val="18"/>
    </w:rPr>
  </w:style>
  <w:style w:type="paragraph" w:styleId="ae">
    <w:name w:val="annotation text"/>
    <w:basedOn w:val="a"/>
    <w:link w:val="af"/>
    <w:uiPriority w:val="99"/>
    <w:semiHidden/>
    <w:unhideWhenUsed/>
    <w:rsid w:val="000B66AF"/>
    <w:pPr>
      <w:jc w:val="left"/>
    </w:pPr>
  </w:style>
  <w:style w:type="character" w:customStyle="1" w:styleId="af">
    <w:name w:val="コメント文字列 (文字)"/>
    <w:basedOn w:val="a0"/>
    <w:link w:val="ae"/>
    <w:uiPriority w:val="99"/>
    <w:semiHidden/>
    <w:rsid w:val="000B66AF"/>
  </w:style>
  <w:style w:type="paragraph" w:styleId="af0">
    <w:name w:val="annotation subject"/>
    <w:basedOn w:val="ae"/>
    <w:next w:val="ae"/>
    <w:link w:val="af1"/>
    <w:uiPriority w:val="99"/>
    <w:semiHidden/>
    <w:unhideWhenUsed/>
    <w:rsid w:val="000B66AF"/>
    <w:rPr>
      <w:b/>
      <w:bCs/>
    </w:rPr>
  </w:style>
  <w:style w:type="character" w:customStyle="1" w:styleId="af1">
    <w:name w:val="コメント内容 (文字)"/>
    <w:basedOn w:val="af"/>
    <w:link w:val="af0"/>
    <w:uiPriority w:val="99"/>
    <w:semiHidden/>
    <w:rsid w:val="000B66AF"/>
    <w:rPr>
      <w:b/>
      <w:bCs/>
    </w:rPr>
  </w:style>
  <w:style w:type="paragraph" w:styleId="af2">
    <w:name w:val="Revision"/>
    <w:hidden/>
    <w:uiPriority w:val="99"/>
    <w:semiHidden/>
    <w:rsid w:val="0099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キュート">
  <a:themeElements>
    <a:clrScheme name="キュート">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キュート">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CF30-23D6-4407-946B-FCB15E10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4</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神戸市建築住宅局住宅政策課</dc:subject>
  <dc:creator>三木 真里奈</dc:creator>
  <cp:keywords/>
  <dc:description/>
  <cp:lastModifiedBy> 岸本</cp:lastModifiedBy>
  <cp:revision>19</cp:revision>
  <cp:lastPrinted>2023-10-06T06:07:00Z</cp:lastPrinted>
  <dcterms:created xsi:type="dcterms:W3CDTF">2023-08-16T11:40:00Z</dcterms:created>
  <dcterms:modified xsi:type="dcterms:W3CDTF">2023-10-19T08:56:00Z</dcterms:modified>
</cp:coreProperties>
</file>